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C2" w:rsidRDefault="009909C2" w:rsidP="009909C2">
      <w:pPr>
        <w:ind w:left="720"/>
        <w:jc w:val="center"/>
        <w:rPr>
          <w:b/>
          <w:i/>
          <w:sz w:val="32"/>
          <w:szCs w:val="32"/>
        </w:rPr>
      </w:pPr>
      <w:r w:rsidRPr="009909C2">
        <w:rPr>
          <w:b/>
          <w:i/>
          <w:sz w:val="32"/>
          <w:szCs w:val="32"/>
        </w:rPr>
        <w:t xml:space="preserve">                </w:t>
      </w:r>
    </w:p>
    <w:p w:rsidR="009909C2" w:rsidRPr="009909C2" w:rsidRDefault="009909C2" w:rsidP="009909C2">
      <w:pPr>
        <w:ind w:left="72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909C2">
        <w:rPr>
          <w:b/>
          <w:i/>
          <w:sz w:val="32"/>
          <w:szCs w:val="32"/>
        </w:rPr>
        <w:t xml:space="preserve">  </w:t>
      </w:r>
      <w:r w:rsidRPr="009909C2">
        <w:rPr>
          <w:rFonts w:eastAsia="Calibri"/>
          <w:b/>
          <w:bCs/>
          <w:sz w:val="28"/>
          <w:szCs w:val="28"/>
          <w:lang w:eastAsia="en-US"/>
        </w:rPr>
        <w:t>Муниципальное бюджетное общеобразовательное   учреждение «</w:t>
      </w:r>
      <w:proofErr w:type="spellStart"/>
      <w:r w:rsidRPr="009909C2">
        <w:rPr>
          <w:rFonts w:eastAsia="Calibri"/>
          <w:b/>
          <w:bCs/>
          <w:sz w:val="28"/>
          <w:szCs w:val="28"/>
          <w:lang w:eastAsia="en-US"/>
        </w:rPr>
        <w:t>Старошешминская</w:t>
      </w:r>
      <w:proofErr w:type="spellEnd"/>
      <w:r w:rsidRPr="009909C2">
        <w:rPr>
          <w:rFonts w:eastAsia="Calibri"/>
          <w:b/>
          <w:bCs/>
          <w:sz w:val="28"/>
          <w:szCs w:val="28"/>
          <w:lang w:eastAsia="en-US"/>
        </w:rPr>
        <w:t xml:space="preserve"> средняя общеобразовательная школа »</w:t>
      </w:r>
    </w:p>
    <w:p w:rsidR="009909C2" w:rsidRPr="009909C2" w:rsidRDefault="009909C2" w:rsidP="009909C2">
      <w:pPr>
        <w:ind w:left="72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909C2">
        <w:rPr>
          <w:rFonts w:eastAsia="Calibri"/>
          <w:b/>
          <w:bCs/>
          <w:sz w:val="28"/>
          <w:szCs w:val="28"/>
          <w:lang w:eastAsia="en-US"/>
        </w:rPr>
        <w:t>Нижнекамского муниципального района</w:t>
      </w:r>
    </w:p>
    <w:p w:rsidR="009909C2" w:rsidRPr="009909C2" w:rsidRDefault="009909C2" w:rsidP="009909C2">
      <w:pPr>
        <w:ind w:left="72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909C2">
        <w:rPr>
          <w:rFonts w:eastAsia="Calibri"/>
          <w:b/>
          <w:bCs/>
          <w:sz w:val="28"/>
          <w:szCs w:val="28"/>
          <w:lang w:eastAsia="en-US"/>
        </w:rPr>
        <w:t xml:space="preserve"> Республики Татарстан</w:t>
      </w:r>
    </w:p>
    <w:p w:rsidR="009909C2" w:rsidRPr="009909C2" w:rsidRDefault="009909C2" w:rsidP="009909C2">
      <w:pPr>
        <w:ind w:left="720"/>
        <w:jc w:val="center"/>
        <w:rPr>
          <w:rFonts w:eastAsia="Calibri"/>
          <w:i/>
          <w:lang w:eastAsia="en-US"/>
        </w:rPr>
      </w:pPr>
    </w:p>
    <w:p w:rsidR="009909C2" w:rsidRPr="009909C2" w:rsidRDefault="009909C2" w:rsidP="009909C2">
      <w:pPr>
        <w:ind w:left="720"/>
        <w:rPr>
          <w:i/>
          <w:lang w:eastAsia="en-US"/>
        </w:rPr>
      </w:pPr>
    </w:p>
    <w:tbl>
      <w:tblPr>
        <w:tblW w:w="10472" w:type="dxa"/>
        <w:tblInd w:w="409" w:type="dxa"/>
        <w:tblLook w:val="01E0" w:firstRow="1" w:lastRow="1" w:firstColumn="1" w:lastColumn="1" w:noHBand="0" w:noVBand="0"/>
      </w:tblPr>
      <w:tblGrid>
        <w:gridCol w:w="3243"/>
        <w:gridCol w:w="3119"/>
        <w:gridCol w:w="4110"/>
      </w:tblGrid>
      <w:tr w:rsidR="009909C2" w:rsidRPr="009909C2" w:rsidTr="009909C2">
        <w:tc>
          <w:tcPr>
            <w:tcW w:w="3243" w:type="dxa"/>
            <w:hideMark/>
          </w:tcPr>
          <w:p w:rsidR="009909C2" w:rsidRPr="009909C2" w:rsidRDefault="009909C2" w:rsidP="009909C2">
            <w:pPr>
              <w:spacing w:line="276" w:lineRule="auto"/>
              <w:rPr>
                <w:b/>
                <w:lang w:eastAsia="en-US"/>
              </w:rPr>
            </w:pPr>
            <w:r w:rsidRPr="009909C2">
              <w:rPr>
                <w:b/>
                <w:lang w:eastAsia="en-US"/>
              </w:rPr>
              <w:t xml:space="preserve">РАССМОТРЕНО </w:t>
            </w:r>
          </w:p>
          <w:p w:rsidR="009909C2" w:rsidRPr="009909C2" w:rsidRDefault="009909C2" w:rsidP="009909C2">
            <w:pPr>
              <w:spacing w:line="276" w:lineRule="auto"/>
              <w:rPr>
                <w:lang w:eastAsia="en-US"/>
              </w:rPr>
            </w:pPr>
            <w:r w:rsidRPr="009909C2">
              <w:rPr>
                <w:lang w:eastAsia="en-US"/>
              </w:rPr>
              <w:t xml:space="preserve"> на ШМО,</w:t>
            </w:r>
          </w:p>
          <w:p w:rsidR="009909C2" w:rsidRPr="009909C2" w:rsidRDefault="009909C2" w:rsidP="009909C2">
            <w:pPr>
              <w:spacing w:line="276" w:lineRule="auto"/>
              <w:rPr>
                <w:rFonts w:eastAsia="Calibri"/>
                <w:lang w:eastAsia="en-US"/>
              </w:rPr>
            </w:pPr>
            <w:r w:rsidRPr="009909C2">
              <w:rPr>
                <w:lang w:eastAsia="en-US"/>
              </w:rPr>
              <w:t xml:space="preserve">протокол №     </w:t>
            </w:r>
          </w:p>
          <w:p w:rsidR="009909C2" w:rsidRPr="009909C2" w:rsidRDefault="009909C2" w:rsidP="009909C2">
            <w:pPr>
              <w:spacing w:line="276" w:lineRule="auto"/>
              <w:rPr>
                <w:lang w:eastAsia="en-US"/>
              </w:rPr>
            </w:pPr>
            <w:r w:rsidRPr="009909C2">
              <w:rPr>
                <w:lang w:eastAsia="en-US"/>
              </w:rPr>
              <w:t>от «_</w:t>
            </w:r>
            <w:r w:rsidRPr="009909C2">
              <w:rPr>
                <w:u w:val="single"/>
                <w:lang w:eastAsia="en-US"/>
              </w:rPr>
              <w:t xml:space="preserve"> </w:t>
            </w:r>
            <w:r w:rsidRPr="009909C2">
              <w:rPr>
                <w:lang w:eastAsia="en-US"/>
              </w:rPr>
              <w:t>_» августа 2014</w:t>
            </w:r>
          </w:p>
          <w:p w:rsidR="009909C2" w:rsidRPr="009909C2" w:rsidRDefault="009909C2" w:rsidP="009909C2">
            <w:pPr>
              <w:spacing w:line="276" w:lineRule="auto"/>
              <w:rPr>
                <w:lang w:eastAsia="en-US"/>
              </w:rPr>
            </w:pPr>
            <w:r w:rsidRPr="009909C2">
              <w:rPr>
                <w:lang w:eastAsia="en-US"/>
              </w:rPr>
              <w:t>Руководитель ШМО</w:t>
            </w:r>
          </w:p>
          <w:p w:rsidR="009909C2" w:rsidRPr="009909C2" w:rsidRDefault="009909C2" w:rsidP="009909C2">
            <w:pPr>
              <w:spacing w:line="276" w:lineRule="auto"/>
              <w:rPr>
                <w:lang w:eastAsia="en-US"/>
              </w:rPr>
            </w:pPr>
            <w:r w:rsidRPr="009909C2">
              <w:rPr>
                <w:lang w:eastAsia="en-US"/>
              </w:rPr>
              <w:t xml:space="preserve">__________ </w:t>
            </w:r>
            <w:proofErr w:type="spellStart"/>
            <w:r w:rsidRPr="009909C2">
              <w:rPr>
                <w:lang w:eastAsia="en-US"/>
              </w:rPr>
              <w:t>Л.А.Булатова</w:t>
            </w:r>
            <w:proofErr w:type="spellEnd"/>
          </w:p>
        </w:tc>
        <w:tc>
          <w:tcPr>
            <w:tcW w:w="3119" w:type="dxa"/>
          </w:tcPr>
          <w:p w:rsidR="009909C2" w:rsidRPr="009909C2" w:rsidRDefault="009909C2" w:rsidP="009909C2">
            <w:pPr>
              <w:spacing w:line="276" w:lineRule="auto"/>
              <w:rPr>
                <w:b/>
                <w:lang w:eastAsia="en-US"/>
              </w:rPr>
            </w:pPr>
            <w:r w:rsidRPr="009909C2">
              <w:rPr>
                <w:b/>
                <w:lang w:eastAsia="en-US"/>
              </w:rPr>
              <w:t>СОГЛАСОВАНО</w:t>
            </w:r>
          </w:p>
          <w:p w:rsidR="009909C2" w:rsidRPr="009909C2" w:rsidRDefault="009909C2" w:rsidP="009909C2">
            <w:pPr>
              <w:spacing w:line="276" w:lineRule="auto"/>
              <w:rPr>
                <w:rFonts w:eastAsia="Calibri"/>
                <w:lang w:eastAsia="en-US"/>
              </w:rPr>
            </w:pPr>
            <w:r w:rsidRPr="009909C2">
              <w:rPr>
                <w:rFonts w:eastAsia="Calibri"/>
                <w:lang w:eastAsia="en-US"/>
              </w:rPr>
              <w:t xml:space="preserve"> Зам директора по УР</w:t>
            </w:r>
          </w:p>
          <w:p w:rsidR="009909C2" w:rsidRPr="009909C2" w:rsidRDefault="009909C2" w:rsidP="009909C2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9909C2" w:rsidRPr="009909C2" w:rsidRDefault="009909C2" w:rsidP="009909C2">
            <w:pPr>
              <w:spacing w:line="276" w:lineRule="auto"/>
              <w:rPr>
                <w:lang w:eastAsia="en-US"/>
              </w:rPr>
            </w:pPr>
            <w:r w:rsidRPr="009909C2">
              <w:rPr>
                <w:rFonts w:eastAsia="Calibri"/>
                <w:lang w:eastAsia="en-US"/>
              </w:rPr>
              <w:t>________</w:t>
            </w:r>
            <w:proofErr w:type="spellStart"/>
            <w:r w:rsidRPr="009909C2">
              <w:rPr>
                <w:rFonts w:eastAsia="Calibri"/>
                <w:lang w:eastAsia="en-US"/>
              </w:rPr>
              <w:t>Л.И.Пономарёва</w:t>
            </w:r>
            <w:proofErr w:type="spellEnd"/>
          </w:p>
        </w:tc>
        <w:tc>
          <w:tcPr>
            <w:tcW w:w="4110" w:type="dxa"/>
          </w:tcPr>
          <w:p w:rsidR="009909C2" w:rsidRPr="009909C2" w:rsidRDefault="009909C2" w:rsidP="009909C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  <w:r w:rsidRPr="009909C2">
              <w:rPr>
                <w:b/>
                <w:lang w:eastAsia="en-US"/>
              </w:rPr>
              <w:t>УТВЕРЖДЕНО</w:t>
            </w:r>
          </w:p>
          <w:p w:rsidR="009909C2" w:rsidRPr="009909C2" w:rsidRDefault="009909C2" w:rsidP="009909C2">
            <w:pPr>
              <w:spacing w:line="276" w:lineRule="auto"/>
              <w:rPr>
                <w:lang w:eastAsia="en-US"/>
              </w:rPr>
            </w:pPr>
            <w:r w:rsidRPr="009909C2">
              <w:rPr>
                <w:lang w:eastAsia="en-US"/>
              </w:rPr>
              <w:t xml:space="preserve">     на педагогическом совете</w:t>
            </w:r>
          </w:p>
          <w:p w:rsidR="009909C2" w:rsidRPr="009909C2" w:rsidRDefault="009909C2" w:rsidP="009909C2">
            <w:pPr>
              <w:spacing w:line="276" w:lineRule="auto"/>
              <w:rPr>
                <w:lang w:eastAsia="en-US"/>
              </w:rPr>
            </w:pPr>
          </w:p>
          <w:p w:rsidR="009909C2" w:rsidRPr="009909C2" w:rsidRDefault="009909C2" w:rsidP="009909C2">
            <w:pPr>
              <w:spacing w:line="276" w:lineRule="auto"/>
              <w:rPr>
                <w:lang w:eastAsia="en-US"/>
              </w:rPr>
            </w:pPr>
            <w:r w:rsidRPr="009909C2">
              <w:rPr>
                <w:lang w:eastAsia="en-US"/>
              </w:rPr>
              <w:t xml:space="preserve"> протокол №  от ___ августа 2014г.</w:t>
            </w:r>
          </w:p>
          <w:p w:rsidR="009909C2" w:rsidRPr="009909C2" w:rsidRDefault="009909C2" w:rsidP="009909C2">
            <w:pPr>
              <w:spacing w:line="276" w:lineRule="auto"/>
              <w:rPr>
                <w:lang w:eastAsia="en-US"/>
              </w:rPr>
            </w:pPr>
          </w:p>
          <w:p w:rsidR="009909C2" w:rsidRPr="009909C2" w:rsidRDefault="009909C2" w:rsidP="009909C2">
            <w:pPr>
              <w:spacing w:line="276" w:lineRule="auto"/>
              <w:rPr>
                <w:lang w:eastAsia="en-US"/>
              </w:rPr>
            </w:pPr>
            <w:r w:rsidRPr="009909C2">
              <w:rPr>
                <w:lang w:eastAsia="en-US"/>
              </w:rPr>
              <w:t xml:space="preserve">Директор школы </w:t>
            </w:r>
          </w:p>
          <w:p w:rsidR="009909C2" w:rsidRPr="009909C2" w:rsidRDefault="009909C2" w:rsidP="009909C2">
            <w:pPr>
              <w:spacing w:line="276" w:lineRule="auto"/>
              <w:rPr>
                <w:lang w:eastAsia="en-US"/>
              </w:rPr>
            </w:pPr>
            <w:r w:rsidRPr="009909C2">
              <w:rPr>
                <w:rFonts w:eastAsia="Calibri"/>
                <w:lang w:eastAsia="en-US"/>
              </w:rPr>
              <w:t>_______________</w:t>
            </w:r>
            <w:proofErr w:type="spellStart"/>
            <w:r w:rsidRPr="009909C2">
              <w:rPr>
                <w:rFonts w:eastAsia="Calibri"/>
                <w:lang w:eastAsia="en-US"/>
              </w:rPr>
              <w:t>А.В.Пименов</w:t>
            </w:r>
            <w:proofErr w:type="spellEnd"/>
          </w:p>
          <w:p w:rsidR="009909C2" w:rsidRPr="009909C2" w:rsidRDefault="009909C2" w:rsidP="009909C2">
            <w:pPr>
              <w:tabs>
                <w:tab w:val="left" w:pos="3861"/>
              </w:tabs>
              <w:spacing w:line="276" w:lineRule="auto"/>
              <w:rPr>
                <w:lang w:eastAsia="en-US"/>
              </w:rPr>
            </w:pPr>
          </w:p>
        </w:tc>
      </w:tr>
    </w:tbl>
    <w:p w:rsidR="009909C2" w:rsidRPr="009909C2" w:rsidRDefault="009909C2" w:rsidP="009909C2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9909C2" w:rsidRPr="009909C2" w:rsidRDefault="009909C2" w:rsidP="009909C2">
      <w:pPr>
        <w:spacing w:after="200" w:line="276" w:lineRule="auto"/>
        <w:rPr>
          <w:rFonts w:eastAsia="Calibri"/>
          <w:lang w:eastAsia="en-US"/>
        </w:rPr>
      </w:pPr>
      <w:r w:rsidRPr="009909C2">
        <w:rPr>
          <w:rFonts w:eastAsia="Calibri"/>
          <w:lang w:eastAsia="en-US"/>
        </w:rPr>
        <w:tab/>
      </w:r>
      <w:r w:rsidRPr="009909C2">
        <w:rPr>
          <w:rFonts w:eastAsia="Calibri"/>
          <w:lang w:eastAsia="en-US"/>
        </w:rPr>
        <w:tab/>
      </w:r>
      <w:r w:rsidRPr="009909C2">
        <w:rPr>
          <w:rFonts w:eastAsia="Calibri"/>
          <w:lang w:eastAsia="en-US"/>
        </w:rPr>
        <w:tab/>
      </w:r>
      <w:r w:rsidRPr="009909C2">
        <w:rPr>
          <w:rFonts w:eastAsia="Calibri"/>
          <w:lang w:eastAsia="en-US"/>
        </w:rPr>
        <w:tab/>
      </w:r>
      <w:r w:rsidRPr="009909C2">
        <w:rPr>
          <w:rFonts w:eastAsia="Calibri"/>
          <w:lang w:eastAsia="en-US"/>
        </w:rPr>
        <w:tab/>
      </w:r>
    </w:p>
    <w:p w:rsidR="009909C2" w:rsidRPr="009909C2" w:rsidRDefault="009909C2" w:rsidP="009909C2">
      <w:pPr>
        <w:spacing w:after="200" w:line="276" w:lineRule="auto"/>
        <w:rPr>
          <w:rFonts w:eastAsia="Calibri"/>
          <w:lang w:eastAsia="en-US"/>
        </w:rPr>
      </w:pPr>
      <w:r w:rsidRPr="009909C2">
        <w:rPr>
          <w:rFonts w:eastAsia="Calibri"/>
          <w:lang w:eastAsia="en-US"/>
        </w:rPr>
        <w:tab/>
      </w:r>
    </w:p>
    <w:p w:rsidR="009909C2" w:rsidRPr="009909C2" w:rsidRDefault="009909C2" w:rsidP="009909C2">
      <w:pPr>
        <w:spacing w:after="200" w:line="276" w:lineRule="auto"/>
        <w:jc w:val="center"/>
        <w:rPr>
          <w:rFonts w:eastAsia="Calibri"/>
          <w:b/>
          <w:bCs/>
          <w:sz w:val="40"/>
          <w:szCs w:val="40"/>
          <w:lang w:eastAsia="en-US"/>
        </w:rPr>
      </w:pPr>
      <w:r w:rsidRPr="009909C2">
        <w:rPr>
          <w:rFonts w:eastAsia="Calibri"/>
          <w:b/>
          <w:bCs/>
          <w:sz w:val="40"/>
          <w:szCs w:val="40"/>
          <w:lang w:eastAsia="en-US"/>
        </w:rPr>
        <w:t>РАБОЧАЯ ПРОГРАММА</w:t>
      </w:r>
    </w:p>
    <w:p w:rsidR="009909C2" w:rsidRPr="009909C2" w:rsidRDefault="009909C2" w:rsidP="009909C2">
      <w:pPr>
        <w:spacing w:after="200" w:line="276" w:lineRule="auto"/>
        <w:jc w:val="center"/>
        <w:rPr>
          <w:rFonts w:eastAsia="Calibri"/>
          <w:lang w:eastAsia="en-US"/>
        </w:rPr>
      </w:pPr>
    </w:p>
    <w:p w:rsidR="009909C2" w:rsidRPr="009909C2" w:rsidRDefault="009909C2" w:rsidP="009909C2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  <w:r w:rsidRPr="009909C2">
        <w:rPr>
          <w:rFonts w:eastAsia="Calibri"/>
          <w:sz w:val="36"/>
          <w:szCs w:val="36"/>
          <w:lang w:eastAsia="en-US"/>
        </w:rPr>
        <w:t xml:space="preserve">по     </w:t>
      </w:r>
      <w:r>
        <w:rPr>
          <w:rFonts w:eastAsia="Calibri"/>
          <w:sz w:val="36"/>
          <w:szCs w:val="36"/>
          <w:lang w:eastAsia="en-US"/>
        </w:rPr>
        <w:t>математике</w:t>
      </w:r>
    </w:p>
    <w:p w:rsidR="009909C2" w:rsidRPr="009909C2" w:rsidRDefault="009909C2" w:rsidP="009909C2">
      <w:pPr>
        <w:spacing w:after="200" w:line="276" w:lineRule="auto"/>
        <w:rPr>
          <w:rFonts w:eastAsia="Calibri"/>
          <w:sz w:val="36"/>
          <w:szCs w:val="36"/>
          <w:lang w:eastAsia="en-US"/>
        </w:rPr>
      </w:pPr>
      <w:r w:rsidRPr="009909C2">
        <w:rPr>
          <w:rFonts w:eastAsia="Calibri"/>
          <w:sz w:val="36"/>
          <w:szCs w:val="36"/>
          <w:lang w:eastAsia="en-US"/>
        </w:rPr>
        <w:t xml:space="preserve">                                          для   </w:t>
      </w:r>
      <w:r w:rsidRPr="009909C2">
        <w:rPr>
          <w:rFonts w:eastAsia="Calibri"/>
          <w:b/>
          <w:sz w:val="72"/>
          <w:szCs w:val="72"/>
          <w:lang w:eastAsia="en-US"/>
        </w:rPr>
        <w:t>1</w:t>
      </w:r>
      <w:r w:rsidRPr="009909C2">
        <w:rPr>
          <w:rFonts w:eastAsia="Calibri"/>
          <w:b/>
          <w:sz w:val="36"/>
          <w:szCs w:val="36"/>
          <w:lang w:eastAsia="en-US"/>
        </w:rPr>
        <w:t xml:space="preserve">  </w:t>
      </w:r>
      <w:r w:rsidRPr="009909C2">
        <w:rPr>
          <w:rFonts w:eastAsia="Calibri"/>
          <w:sz w:val="36"/>
          <w:szCs w:val="36"/>
          <w:lang w:eastAsia="en-US"/>
        </w:rPr>
        <w:t>класса</w:t>
      </w:r>
    </w:p>
    <w:p w:rsidR="009909C2" w:rsidRDefault="009909C2" w:rsidP="009909C2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:rsidR="0022134D" w:rsidRPr="0022134D" w:rsidRDefault="0022134D" w:rsidP="009909C2">
      <w:pPr>
        <w:spacing w:after="200"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22134D">
        <w:rPr>
          <w:rFonts w:eastAsia="Calibri"/>
          <w:b/>
          <w:sz w:val="40"/>
          <w:szCs w:val="40"/>
          <w:lang w:eastAsia="en-US"/>
        </w:rPr>
        <w:t>Образовательная система «Школа 2100»</w:t>
      </w:r>
    </w:p>
    <w:p w:rsidR="0022134D" w:rsidRDefault="0022134D" w:rsidP="009909C2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:rsidR="0022134D" w:rsidRDefault="0022134D" w:rsidP="009909C2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:rsidR="009909C2" w:rsidRPr="009909C2" w:rsidRDefault="009909C2" w:rsidP="009909C2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  <w:r w:rsidRPr="009909C2">
        <w:rPr>
          <w:rFonts w:eastAsia="Calibri"/>
          <w:sz w:val="36"/>
          <w:szCs w:val="36"/>
          <w:lang w:eastAsia="en-US"/>
        </w:rPr>
        <w:t xml:space="preserve">Учитель: </w:t>
      </w:r>
      <w:proofErr w:type="spellStart"/>
      <w:r w:rsidRPr="009909C2">
        <w:rPr>
          <w:rFonts w:eastAsia="Calibri"/>
          <w:i/>
          <w:sz w:val="36"/>
          <w:szCs w:val="36"/>
          <w:u w:val="single"/>
          <w:lang w:eastAsia="en-US"/>
        </w:rPr>
        <w:t>Ветрова</w:t>
      </w:r>
      <w:proofErr w:type="spellEnd"/>
      <w:r w:rsidRPr="009909C2">
        <w:rPr>
          <w:rFonts w:eastAsia="Calibri"/>
          <w:i/>
          <w:sz w:val="36"/>
          <w:szCs w:val="36"/>
          <w:u w:val="single"/>
          <w:lang w:eastAsia="en-US"/>
        </w:rPr>
        <w:t xml:space="preserve"> Елена Анатольевна</w:t>
      </w:r>
    </w:p>
    <w:p w:rsidR="009909C2" w:rsidRPr="009909C2" w:rsidRDefault="009909C2" w:rsidP="009909C2">
      <w:pPr>
        <w:spacing w:after="200" w:line="276" w:lineRule="auto"/>
        <w:jc w:val="center"/>
        <w:rPr>
          <w:rFonts w:eastAsia="Calibri"/>
          <w:i/>
          <w:sz w:val="36"/>
          <w:szCs w:val="36"/>
          <w:u w:val="single"/>
          <w:lang w:eastAsia="en-US"/>
        </w:rPr>
      </w:pPr>
      <w:r w:rsidRPr="009909C2">
        <w:rPr>
          <w:rFonts w:eastAsia="Calibri"/>
          <w:sz w:val="36"/>
          <w:szCs w:val="36"/>
          <w:lang w:eastAsia="en-US"/>
        </w:rPr>
        <w:t xml:space="preserve"> </w:t>
      </w:r>
    </w:p>
    <w:p w:rsidR="009909C2" w:rsidRPr="009909C2" w:rsidRDefault="009909C2" w:rsidP="009909C2">
      <w:pPr>
        <w:spacing w:after="200" w:line="276" w:lineRule="auto"/>
        <w:jc w:val="center"/>
        <w:rPr>
          <w:rFonts w:eastAsia="Calibri"/>
          <w:lang w:eastAsia="en-US"/>
        </w:rPr>
      </w:pPr>
    </w:p>
    <w:p w:rsidR="009909C2" w:rsidRPr="009909C2" w:rsidRDefault="009909C2" w:rsidP="009909C2">
      <w:pPr>
        <w:spacing w:after="200" w:line="276" w:lineRule="auto"/>
        <w:rPr>
          <w:rFonts w:eastAsia="Calibri"/>
          <w:lang w:eastAsia="en-US"/>
        </w:rPr>
      </w:pPr>
    </w:p>
    <w:p w:rsidR="009909C2" w:rsidRPr="009909C2" w:rsidRDefault="009909C2" w:rsidP="009909C2">
      <w:pPr>
        <w:spacing w:after="200"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9909C2">
        <w:rPr>
          <w:rFonts w:eastAsia="Calibri"/>
          <w:b/>
          <w:sz w:val="40"/>
          <w:szCs w:val="40"/>
          <w:lang w:eastAsia="en-US"/>
        </w:rPr>
        <w:t xml:space="preserve">2014-2015   </w:t>
      </w:r>
      <w:proofErr w:type="spellStart"/>
      <w:r w:rsidRPr="009909C2">
        <w:rPr>
          <w:rFonts w:eastAsia="Calibri"/>
          <w:b/>
          <w:sz w:val="40"/>
          <w:szCs w:val="40"/>
          <w:lang w:eastAsia="en-US"/>
        </w:rPr>
        <w:t>уч</w:t>
      </w:r>
      <w:proofErr w:type="gramStart"/>
      <w:r w:rsidRPr="009909C2">
        <w:rPr>
          <w:rFonts w:eastAsia="Calibri"/>
          <w:b/>
          <w:sz w:val="40"/>
          <w:szCs w:val="40"/>
          <w:lang w:eastAsia="en-US"/>
        </w:rPr>
        <w:t>.г</w:t>
      </w:r>
      <w:proofErr w:type="gramEnd"/>
      <w:r w:rsidRPr="009909C2">
        <w:rPr>
          <w:rFonts w:eastAsia="Calibri"/>
          <w:b/>
          <w:sz w:val="40"/>
          <w:szCs w:val="40"/>
          <w:lang w:eastAsia="en-US"/>
        </w:rPr>
        <w:t>од</w:t>
      </w:r>
      <w:proofErr w:type="spellEnd"/>
    </w:p>
    <w:p w:rsidR="0022134D" w:rsidRDefault="0022134D" w:rsidP="009909C2">
      <w:pPr>
        <w:rPr>
          <w:b/>
          <w:i/>
          <w:sz w:val="32"/>
          <w:szCs w:val="32"/>
        </w:rPr>
        <w:sectPr w:rsidR="0022134D" w:rsidSect="0022134D">
          <w:pgSz w:w="11906" w:h="16838"/>
          <w:pgMar w:top="539" w:right="567" w:bottom="1134" w:left="720" w:header="709" w:footer="709" w:gutter="0"/>
          <w:cols w:space="708"/>
          <w:docGrid w:linePitch="360"/>
        </w:sectPr>
      </w:pPr>
    </w:p>
    <w:p w:rsidR="009909C2" w:rsidRPr="009909C2" w:rsidRDefault="009909C2" w:rsidP="009909C2">
      <w:pPr>
        <w:rPr>
          <w:b/>
          <w:i/>
          <w:sz w:val="32"/>
          <w:szCs w:val="32"/>
        </w:rPr>
      </w:pPr>
    </w:p>
    <w:p w:rsidR="000F5F01" w:rsidRPr="00E76F0A" w:rsidRDefault="00942B8A" w:rsidP="004C4CE1">
      <w:pPr>
        <w:jc w:val="center"/>
        <w:rPr>
          <w:b/>
          <w:sz w:val="44"/>
          <w:szCs w:val="44"/>
        </w:rPr>
      </w:pPr>
      <w:r w:rsidRPr="00E76F0A">
        <w:rPr>
          <w:b/>
          <w:sz w:val="44"/>
          <w:szCs w:val="44"/>
        </w:rPr>
        <w:t>Пояснительная записка</w:t>
      </w:r>
    </w:p>
    <w:p w:rsidR="00942B8A" w:rsidRPr="002B0993" w:rsidRDefault="002B0993" w:rsidP="002B0993">
      <w:pPr>
        <w:rPr>
          <w:caps/>
          <w:sz w:val="28"/>
          <w:szCs w:val="28"/>
        </w:rPr>
      </w:pPr>
      <w:r w:rsidRPr="002B0993">
        <w:rPr>
          <w:b/>
          <w:i/>
          <w:sz w:val="28"/>
          <w:szCs w:val="28"/>
        </w:rPr>
        <w:t xml:space="preserve">            </w:t>
      </w:r>
      <w:r w:rsidR="00942B8A" w:rsidRPr="002B0993">
        <w:rPr>
          <w:sz w:val="28"/>
          <w:szCs w:val="28"/>
        </w:rPr>
        <w:t xml:space="preserve">Рабочая программа к курсу «Математика» составлена </w:t>
      </w:r>
      <w:r w:rsidR="00942B8A" w:rsidRPr="002B0993">
        <w:rPr>
          <w:rFonts w:eastAsia="SchoolBookC"/>
          <w:sz w:val="28"/>
          <w:szCs w:val="28"/>
        </w:rPr>
        <w:t>в соответствии с требованиями Федерального государственного образовательного стандарта начального общего образования в соответствии с требованиями на основе примерных программ.</w:t>
      </w:r>
    </w:p>
    <w:p w:rsidR="00240BC4" w:rsidRPr="002B0993" w:rsidRDefault="00240BC4" w:rsidP="000F5F01">
      <w:pPr>
        <w:rPr>
          <w:sz w:val="28"/>
          <w:szCs w:val="28"/>
        </w:rPr>
      </w:pPr>
      <w:r w:rsidRPr="002B0993">
        <w:rPr>
          <w:sz w:val="28"/>
          <w:szCs w:val="28"/>
        </w:rPr>
        <w:t xml:space="preserve">                   </w:t>
      </w:r>
      <w:r w:rsidR="00942B8A" w:rsidRPr="002B0993">
        <w:rPr>
          <w:sz w:val="28"/>
          <w:szCs w:val="28"/>
        </w:rPr>
        <w:t xml:space="preserve">В основе построения данного курса лежит </w:t>
      </w:r>
      <w:proofErr w:type="spellStart"/>
      <w:r w:rsidR="00942B8A" w:rsidRPr="002B0993">
        <w:rPr>
          <w:sz w:val="28"/>
          <w:szCs w:val="28"/>
        </w:rPr>
        <w:t>гуманизация</w:t>
      </w:r>
      <w:proofErr w:type="spellEnd"/>
      <w:r w:rsidR="00942B8A" w:rsidRPr="002B0993">
        <w:rPr>
          <w:sz w:val="28"/>
          <w:szCs w:val="28"/>
        </w:rPr>
        <w:t xml:space="preserve"> математического образования, соответствующая современным представлениям о целях школьного образования и ставящая в центр внимания личность ученика, его интересы и способности.</w:t>
      </w:r>
    </w:p>
    <w:p w:rsidR="00942B8A" w:rsidRPr="002B0993" w:rsidRDefault="0007568A" w:rsidP="000F5F01">
      <w:pPr>
        <w:rPr>
          <w:sz w:val="28"/>
          <w:szCs w:val="28"/>
        </w:rPr>
      </w:pPr>
      <w:r w:rsidRPr="002B0993">
        <w:rPr>
          <w:sz w:val="28"/>
          <w:szCs w:val="28"/>
        </w:rPr>
        <w:t xml:space="preserve">Одна из основных целей преподавания математике </w:t>
      </w:r>
      <w:proofErr w:type="gramStart"/>
      <w:r w:rsidRPr="002B0993">
        <w:rPr>
          <w:sz w:val="28"/>
          <w:szCs w:val="28"/>
        </w:rPr>
        <w:t>–н</w:t>
      </w:r>
      <w:proofErr w:type="gramEnd"/>
      <w:r w:rsidRPr="002B0993">
        <w:rPr>
          <w:sz w:val="28"/>
          <w:szCs w:val="28"/>
        </w:rPr>
        <w:t xml:space="preserve">аучить учиться, т.е. овладевать </w:t>
      </w:r>
      <w:proofErr w:type="spellStart"/>
      <w:r w:rsidRPr="002B0993">
        <w:rPr>
          <w:sz w:val="28"/>
          <w:szCs w:val="28"/>
        </w:rPr>
        <w:t>общеучебными</w:t>
      </w:r>
      <w:proofErr w:type="spellEnd"/>
      <w:r w:rsidRPr="002B0993">
        <w:rPr>
          <w:sz w:val="28"/>
          <w:szCs w:val="28"/>
        </w:rPr>
        <w:t xml:space="preserve"> умениями. В основе отбора методов и средств обучения лежит </w:t>
      </w:r>
      <w:proofErr w:type="spellStart"/>
      <w:r w:rsidRPr="002B0993">
        <w:rPr>
          <w:sz w:val="28"/>
          <w:szCs w:val="28"/>
        </w:rPr>
        <w:t>деятельностный</w:t>
      </w:r>
      <w:proofErr w:type="spellEnd"/>
      <w:r w:rsidRPr="002B0993">
        <w:rPr>
          <w:sz w:val="28"/>
          <w:szCs w:val="28"/>
        </w:rPr>
        <w:t xml:space="preserve"> подход.</w:t>
      </w:r>
    </w:p>
    <w:p w:rsidR="0007568A" w:rsidRPr="002B0993" w:rsidRDefault="0007568A" w:rsidP="000F5F01">
      <w:pPr>
        <w:rPr>
          <w:sz w:val="28"/>
          <w:szCs w:val="28"/>
        </w:rPr>
      </w:pPr>
      <w:r w:rsidRPr="002B0993">
        <w:rPr>
          <w:sz w:val="28"/>
          <w:szCs w:val="28"/>
        </w:rPr>
        <w:t xml:space="preserve">        В основу построения программы положен принцип построения предмета «по спирали». Материал излагается так, что при дальнейшем изучении происходит развитие имеющихся знаний учащихся</w:t>
      </w:r>
      <w:proofErr w:type="gramStart"/>
      <w:r w:rsidRPr="002B0993">
        <w:rPr>
          <w:sz w:val="28"/>
          <w:szCs w:val="28"/>
        </w:rPr>
        <w:t xml:space="preserve"> ,</w:t>
      </w:r>
      <w:proofErr w:type="gramEnd"/>
      <w:r w:rsidRPr="002B0993">
        <w:rPr>
          <w:sz w:val="28"/>
          <w:szCs w:val="28"/>
        </w:rPr>
        <w:t xml:space="preserve"> их перевод на более высокий уровень усвоения.</w:t>
      </w:r>
    </w:p>
    <w:p w:rsidR="0007568A" w:rsidRPr="002B0993" w:rsidRDefault="0007568A" w:rsidP="000F5F01">
      <w:pPr>
        <w:rPr>
          <w:sz w:val="28"/>
          <w:szCs w:val="28"/>
        </w:rPr>
      </w:pPr>
      <w:r w:rsidRPr="002B0993">
        <w:rPr>
          <w:sz w:val="28"/>
          <w:szCs w:val="28"/>
        </w:rPr>
        <w:t xml:space="preserve">Данный вариант рабочей программы разработан для курса математики в 1 </w:t>
      </w:r>
      <w:proofErr w:type="spellStart"/>
      <w:r w:rsidRPr="002B0993">
        <w:rPr>
          <w:sz w:val="28"/>
          <w:szCs w:val="28"/>
        </w:rPr>
        <w:t>кл</w:t>
      </w:r>
      <w:proofErr w:type="spellEnd"/>
      <w:r w:rsidR="002B0993">
        <w:rPr>
          <w:sz w:val="28"/>
          <w:szCs w:val="28"/>
        </w:rPr>
        <w:t>.</w:t>
      </w:r>
      <w:r w:rsidRPr="002B0993">
        <w:rPr>
          <w:sz w:val="28"/>
          <w:szCs w:val="28"/>
        </w:rPr>
        <w:t xml:space="preserve"> по </w:t>
      </w:r>
      <w:r w:rsidRPr="002B0993">
        <w:rPr>
          <w:b/>
          <w:sz w:val="28"/>
          <w:szCs w:val="28"/>
          <w:u w:val="single"/>
        </w:rPr>
        <w:t>Об</w:t>
      </w:r>
      <w:r w:rsidR="006E6935" w:rsidRPr="002B0993">
        <w:rPr>
          <w:b/>
          <w:sz w:val="28"/>
          <w:szCs w:val="28"/>
          <w:u w:val="single"/>
        </w:rPr>
        <w:t>разовательной системе «Школа 2100</w:t>
      </w:r>
      <w:r w:rsidRPr="002B0993">
        <w:rPr>
          <w:b/>
          <w:sz w:val="28"/>
          <w:szCs w:val="28"/>
          <w:u w:val="single"/>
        </w:rPr>
        <w:t>».</w:t>
      </w:r>
    </w:p>
    <w:p w:rsidR="006E6935" w:rsidRPr="002B0993" w:rsidRDefault="0007568A" w:rsidP="000F5F01">
      <w:pPr>
        <w:rPr>
          <w:sz w:val="28"/>
          <w:szCs w:val="28"/>
        </w:rPr>
      </w:pPr>
      <w:r w:rsidRPr="002B0993">
        <w:rPr>
          <w:sz w:val="28"/>
          <w:szCs w:val="28"/>
        </w:rPr>
        <w:t xml:space="preserve">           Примерное поурочное планирование составлено на 33 </w:t>
      </w:r>
      <w:proofErr w:type="gramStart"/>
      <w:r w:rsidRPr="002B0993">
        <w:rPr>
          <w:sz w:val="28"/>
          <w:szCs w:val="28"/>
        </w:rPr>
        <w:t>полных</w:t>
      </w:r>
      <w:proofErr w:type="gramEnd"/>
      <w:r w:rsidRPr="002B0993">
        <w:rPr>
          <w:sz w:val="28"/>
          <w:szCs w:val="28"/>
        </w:rPr>
        <w:t xml:space="preserve"> недели из расчета 4 часа в неделю</w:t>
      </w:r>
      <w:r w:rsidR="006E6935" w:rsidRPr="002B0993">
        <w:rPr>
          <w:sz w:val="28"/>
          <w:szCs w:val="28"/>
        </w:rPr>
        <w:t xml:space="preserve"> </w:t>
      </w:r>
      <w:r w:rsidRPr="002B0993">
        <w:rPr>
          <w:sz w:val="28"/>
          <w:szCs w:val="28"/>
        </w:rPr>
        <w:t xml:space="preserve">в соответствии с новым федеральным базисным  учебным планом. </w:t>
      </w:r>
    </w:p>
    <w:p w:rsidR="006E6935" w:rsidRPr="002B0993" w:rsidRDefault="006E6935" w:rsidP="007072EE">
      <w:pPr>
        <w:rPr>
          <w:sz w:val="32"/>
          <w:szCs w:val="32"/>
        </w:rPr>
      </w:pPr>
      <w:r w:rsidRPr="002B0993">
        <w:rPr>
          <w:sz w:val="32"/>
          <w:szCs w:val="32"/>
        </w:rPr>
        <w:t xml:space="preserve">  </w:t>
      </w:r>
    </w:p>
    <w:p w:rsidR="000F5F01" w:rsidRPr="00E76F0A" w:rsidRDefault="000F5F01" w:rsidP="000F5F01">
      <w:pPr>
        <w:rPr>
          <w:b/>
          <w:sz w:val="36"/>
          <w:szCs w:val="36"/>
        </w:rPr>
      </w:pPr>
      <w:r w:rsidRPr="00E76F0A">
        <w:rPr>
          <w:sz w:val="28"/>
          <w:szCs w:val="28"/>
        </w:rPr>
        <w:t xml:space="preserve">    </w:t>
      </w:r>
      <w:r w:rsidR="00240BC4" w:rsidRPr="00E76F0A">
        <w:rPr>
          <w:b/>
          <w:sz w:val="36"/>
          <w:szCs w:val="36"/>
        </w:rPr>
        <w:t xml:space="preserve">Ожидаемые результаты </w:t>
      </w:r>
      <w:r w:rsidRPr="00E76F0A">
        <w:rPr>
          <w:b/>
          <w:sz w:val="36"/>
          <w:szCs w:val="36"/>
        </w:rPr>
        <w:t xml:space="preserve"> обучения учащихся    к концу 1-го класса</w:t>
      </w:r>
    </w:p>
    <w:p w:rsidR="000F5F01" w:rsidRPr="00E76F0A" w:rsidRDefault="002B0993" w:rsidP="000F5F01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r w:rsidR="000F5F01" w:rsidRPr="00E76F0A">
        <w:rPr>
          <w:sz w:val="36"/>
          <w:szCs w:val="36"/>
        </w:rPr>
        <w:t>Учащиеся должны</w:t>
      </w:r>
      <w:r w:rsidR="000F5F01" w:rsidRPr="00E76F0A">
        <w:rPr>
          <w:b/>
          <w:sz w:val="36"/>
          <w:szCs w:val="36"/>
        </w:rPr>
        <w:t xml:space="preserve"> </w:t>
      </w:r>
      <w:r w:rsidR="000F5F01" w:rsidRPr="00E76F0A">
        <w:rPr>
          <w:b/>
          <w:sz w:val="36"/>
          <w:szCs w:val="36"/>
          <w:u w:val="single"/>
        </w:rPr>
        <w:t>знать: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названия и последовательность чисел от 1 до 20; разрядный состав чисел от    11 до 20;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названия и обозначения оп</w:t>
      </w:r>
      <w:bookmarkStart w:id="0" w:name="_GoBack"/>
      <w:bookmarkEnd w:id="0"/>
      <w:r w:rsidRPr="00E76F0A">
        <w:rPr>
          <w:sz w:val="28"/>
          <w:szCs w:val="28"/>
        </w:rPr>
        <w:t>ераций сложения и вычитания;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таблицу сложения однозначных чисел и соответствующих случаев</w:t>
      </w:r>
      <w:r w:rsidR="002B0993">
        <w:rPr>
          <w:sz w:val="28"/>
          <w:szCs w:val="28"/>
        </w:rPr>
        <w:t xml:space="preserve"> </w:t>
      </w:r>
      <w:r w:rsidRPr="00E76F0A">
        <w:rPr>
          <w:sz w:val="28"/>
          <w:szCs w:val="28"/>
        </w:rPr>
        <w:t xml:space="preserve">   вычитания в пределах 10 (на уровне навыка).</w:t>
      </w:r>
    </w:p>
    <w:p w:rsidR="00240BC4" w:rsidRPr="00E76F0A" w:rsidRDefault="00240BC4" w:rsidP="00240BC4">
      <w:pPr>
        <w:rPr>
          <w:sz w:val="28"/>
          <w:szCs w:val="28"/>
        </w:rPr>
      </w:pPr>
      <w:r w:rsidRPr="00E76F0A">
        <w:rPr>
          <w:sz w:val="28"/>
          <w:szCs w:val="28"/>
        </w:rPr>
        <w:t>– таблицу сложения и вычитания в пределах 20;</w:t>
      </w:r>
    </w:p>
    <w:p w:rsidR="00240BC4" w:rsidRPr="00E76F0A" w:rsidRDefault="00240BC4" w:rsidP="00240BC4">
      <w:pPr>
        <w:rPr>
          <w:sz w:val="28"/>
          <w:szCs w:val="28"/>
        </w:rPr>
      </w:pPr>
      <w:r w:rsidRPr="00E76F0A">
        <w:rPr>
          <w:sz w:val="28"/>
          <w:szCs w:val="28"/>
        </w:rPr>
        <w:t>– название компонент и результата действий сложения и вычитания, зависимость между ними;</w:t>
      </w:r>
    </w:p>
    <w:p w:rsidR="00240BC4" w:rsidRPr="00E76F0A" w:rsidRDefault="00240BC4" w:rsidP="00240BC4">
      <w:pPr>
        <w:rPr>
          <w:sz w:val="28"/>
          <w:szCs w:val="28"/>
        </w:rPr>
      </w:pPr>
      <w:r w:rsidRPr="00E76F0A">
        <w:rPr>
          <w:sz w:val="28"/>
          <w:szCs w:val="28"/>
        </w:rPr>
        <w:t>– переместительное свойство сложения;</w:t>
      </w:r>
    </w:p>
    <w:p w:rsidR="000F5F01" w:rsidRPr="00E76F0A" w:rsidRDefault="00240BC4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единицы измерения длины, объема и массы (сантиметр, дециметр, литр, килограмм).</w:t>
      </w:r>
    </w:p>
    <w:p w:rsidR="000F5F01" w:rsidRPr="00E76F0A" w:rsidRDefault="002B0993" w:rsidP="000F5F01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        </w:t>
      </w:r>
      <w:r w:rsidR="000F5F01" w:rsidRPr="00E76F0A">
        <w:rPr>
          <w:sz w:val="36"/>
          <w:szCs w:val="36"/>
        </w:rPr>
        <w:t>Учащиеся должны</w:t>
      </w:r>
      <w:r w:rsidR="000F5F01" w:rsidRPr="00E76F0A">
        <w:rPr>
          <w:b/>
          <w:sz w:val="36"/>
          <w:szCs w:val="36"/>
        </w:rPr>
        <w:t xml:space="preserve"> </w:t>
      </w:r>
      <w:r w:rsidR="000F5F01" w:rsidRPr="00E76F0A">
        <w:rPr>
          <w:b/>
          <w:sz w:val="36"/>
          <w:szCs w:val="36"/>
          <w:u w:val="single"/>
        </w:rPr>
        <w:t>уметь: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сравнивать группы предметов с помощью составления пар;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читать, записывать и сравнивать числа в пределах 20;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находить значения выражений, содержащих одно действие (сложение или вычитание);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решать простые задачи: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а) раскрывающие смысл действий сложения и вычитания;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lastRenderedPageBreak/>
        <w:t xml:space="preserve">б) задачи, при решении которых используются понятия «увеличить </w:t>
      </w:r>
      <w:proofErr w:type="gramStart"/>
      <w:r w:rsidRPr="00E76F0A">
        <w:rPr>
          <w:sz w:val="28"/>
          <w:szCs w:val="28"/>
        </w:rPr>
        <w:t>на</w:t>
      </w:r>
      <w:proofErr w:type="gramEnd"/>
      <w:r w:rsidRPr="00E76F0A">
        <w:rPr>
          <w:sz w:val="28"/>
          <w:szCs w:val="28"/>
        </w:rPr>
        <w:t xml:space="preserve"> ...», «уменьшить на...»;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в) задачи на разностное сравнение;</w:t>
      </w:r>
    </w:p>
    <w:p w:rsidR="000F5F01" w:rsidRPr="00E76F0A" w:rsidRDefault="000F5F01" w:rsidP="000F5F01">
      <w:pPr>
        <w:rPr>
          <w:sz w:val="28"/>
          <w:szCs w:val="28"/>
        </w:rPr>
      </w:pPr>
      <w:proofErr w:type="gramStart"/>
      <w:r w:rsidRPr="00E76F0A">
        <w:rPr>
          <w:sz w:val="28"/>
          <w:szCs w:val="28"/>
        </w:rPr>
        <w:t>– распознавать геометрические фигуры: точку, прямую, луч, кривую незамкнутую, кривую замкнутую, круг, овал, отрезок, ломаную, угол, многоугольник, прямоугольник, квадрат.</w:t>
      </w:r>
      <w:proofErr w:type="gramEnd"/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выделять признаки предметов: цвет, форма, размер, назначение, материал;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выделять часть предметов из большей группы на основе общего признака    (видовое отличие), объединять группы предметов в большую группу    (целое) на основе общего признака (родовое отличие);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производить классификацию предметов, математических объектов по    одному основанию;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находить значения выражений, содержащих два действия (сложение и или   вычитание) без скобок;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сравнивать, складывать и вычитать именованные числа;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 xml:space="preserve">– решать уравнения </w:t>
      </w:r>
      <w:proofErr w:type="gramStart"/>
      <w:r w:rsidRPr="00E76F0A">
        <w:rPr>
          <w:sz w:val="28"/>
          <w:szCs w:val="28"/>
        </w:rPr>
        <w:t>вида</w:t>
      </w:r>
      <w:proofErr w:type="gramEnd"/>
      <w:r w:rsidRPr="00E76F0A">
        <w:rPr>
          <w:sz w:val="28"/>
          <w:szCs w:val="28"/>
        </w:rPr>
        <w:t xml:space="preserve"> а ± х = b; х – а = b;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решать задачи в два действия на сложение и вычитание;</w:t>
      </w:r>
    </w:p>
    <w:p w:rsidR="000F5F01" w:rsidRPr="00E76F0A" w:rsidRDefault="000F5F01" w:rsidP="000F5F01">
      <w:pPr>
        <w:rPr>
          <w:sz w:val="28"/>
          <w:szCs w:val="28"/>
        </w:rPr>
      </w:pPr>
      <w:proofErr w:type="gramStart"/>
      <w:r w:rsidRPr="00E76F0A">
        <w:rPr>
          <w:sz w:val="28"/>
          <w:szCs w:val="28"/>
        </w:rPr>
        <w:t>– узнавать и называть плоские геометрические фигуры: треугольник,    четырехугольник, пятиугольник, шестиугольник, многоугольник; выделять    из множества четырехугольников прямоугольники, из множества    прямоугольников – квадраты, из множества углов – прямой угол;</w:t>
      </w:r>
      <w:proofErr w:type="gramEnd"/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определять длину данного отрезка;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читать информацию, записанную в таблицу, содержащую не более трех    строк и трех столбцов;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заполнять таблицу, содержащую не более трех строк и трех столбцов;</w:t>
      </w:r>
    </w:p>
    <w:p w:rsidR="000F5F01" w:rsidRPr="00E76F0A" w:rsidRDefault="000F5F01" w:rsidP="000F5F01">
      <w:pPr>
        <w:rPr>
          <w:sz w:val="28"/>
          <w:szCs w:val="28"/>
        </w:rPr>
      </w:pPr>
      <w:r w:rsidRPr="00E76F0A">
        <w:rPr>
          <w:sz w:val="28"/>
          <w:szCs w:val="28"/>
        </w:rPr>
        <w:t>– решать арифметические ребусы и числовые головоломки, содержащие не    более двух действий.</w:t>
      </w:r>
    </w:p>
    <w:p w:rsidR="002B0993" w:rsidRDefault="002B0993" w:rsidP="00240BC4">
      <w:pPr>
        <w:spacing w:line="276" w:lineRule="auto"/>
        <w:rPr>
          <w:b/>
          <w:sz w:val="28"/>
          <w:szCs w:val="28"/>
        </w:rPr>
      </w:pPr>
    </w:p>
    <w:p w:rsidR="00240BC4" w:rsidRPr="00E76F0A" w:rsidRDefault="00240BC4" w:rsidP="002B0993">
      <w:pPr>
        <w:spacing w:line="276" w:lineRule="auto"/>
        <w:jc w:val="center"/>
        <w:rPr>
          <w:b/>
          <w:sz w:val="28"/>
          <w:szCs w:val="28"/>
        </w:rPr>
      </w:pPr>
      <w:r w:rsidRPr="00E76F0A">
        <w:rPr>
          <w:b/>
          <w:sz w:val="28"/>
          <w:szCs w:val="28"/>
        </w:rPr>
        <w:t xml:space="preserve">Личностные, </w:t>
      </w:r>
      <w:proofErr w:type="spellStart"/>
      <w:r w:rsidRPr="00E76F0A">
        <w:rPr>
          <w:b/>
          <w:sz w:val="28"/>
          <w:szCs w:val="28"/>
        </w:rPr>
        <w:t>метапредметные</w:t>
      </w:r>
      <w:proofErr w:type="spellEnd"/>
      <w:r w:rsidRPr="00E76F0A">
        <w:rPr>
          <w:b/>
          <w:sz w:val="28"/>
          <w:szCs w:val="28"/>
        </w:rPr>
        <w:t xml:space="preserve"> и предметные результаты освоения учебного предмета</w:t>
      </w:r>
    </w:p>
    <w:p w:rsidR="00240BC4" w:rsidRPr="00E76F0A" w:rsidRDefault="00240BC4" w:rsidP="00240BC4">
      <w:pPr>
        <w:spacing w:line="276" w:lineRule="auto"/>
        <w:ind w:firstLine="284"/>
        <w:jc w:val="both"/>
        <w:rPr>
          <w:sz w:val="28"/>
          <w:szCs w:val="28"/>
        </w:rPr>
      </w:pPr>
      <w:r w:rsidRPr="00E76F0A">
        <w:rPr>
          <w:b/>
          <w:sz w:val="28"/>
          <w:szCs w:val="28"/>
        </w:rPr>
        <w:t>Личностными результатами</w:t>
      </w:r>
      <w:r w:rsidRPr="00E76F0A">
        <w:rPr>
          <w:sz w:val="28"/>
          <w:szCs w:val="28"/>
        </w:rPr>
        <w:t xml:space="preserve"> изучения курса  в 1-м классе является формирование следующих умений: </w:t>
      </w:r>
    </w:p>
    <w:p w:rsidR="00240BC4" w:rsidRPr="00E76F0A" w:rsidRDefault="00240BC4" w:rsidP="00240BC4">
      <w:pPr>
        <w:pStyle w:val="3"/>
        <w:numPr>
          <w:ilvl w:val="0"/>
          <w:numId w:val="2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i/>
          <w:szCs w:val="28"/>
        </w:rPr>
        <w:t>Оценивать</w:t>
      </w:r>
      <w:r w:rsidRPr="00E76F0A">
        <w:rPr>
          <w:szCs w:val="28"/>
        </w:rPr>
        <w:t xml:space="preserve"> </w:t>
      </w:r>
      <w:r w:rsidRPr="00E76F0A">
        <w:rPr>
          <w:b w:val="0"/>
          <w:szCs w:val="28"/>
        </w:rPr>
        <w:t xml:space="preserve">жизненные ситуации (поступки людей) с точки зрения общепринятых норм и ценностей: в предложенных ситуациях  отмечать конкретные поступки, которые </w:t>
      </w:r>
      <w:r w:rsidRPr="00E76F0A">
        <w:rPr>
          <w:b w:val="0"/>
          <w:bCs/>
          <w:szCs w:val="28"/>
        </w:rPr>
        <w:t>можно</w:t>
      </w:r>
      <w:r w:rsidRPr="00E76F0A">
        <w:rPr>
          <w:bCs/>
          <w:szCs w:val="28"/>
        </w:rPr>
        <w:t xml:space="preserve">  </w:t>
      </w:r>
      <w:r w:rsidRPr="00E76F0A">
        <w:rPr>
          <w:b w:val="0"/>
          <w:bCs/>
          <w:i/>
          <w:szCs w:val="28"/>
        </w:rPr>
        <w:t>оценить</w:t>
      </w:r>
      <w:r w:rsidRPr="00E76F0A">
        <w:rPr>
          <w:b w:val="0"/>
          <w:szCs w:val="28"/>
        </w:rPr>
        <w:t xml:space="preserve"> как хорошие или плохие.</w:t>
      </w:r>
    </w:p>
    <w:p w:rsidR="00240BC4" w:rsidRPr="00E76F0A" w:rsidRDefault="00240BC4" w:rsidP="00240BC4">
      <w:pPr>
        <w:pStyle w:val="3"/>
        <w:numPr>
          <w:ilvl w:val="0"/>
          <w:numId w:val="3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i/>
          <w:szCs w:val="28"/>
        </w:rPr>
        <w:t>Объяснять</w:t>
      </w:r>
      <w:r w:rsidRPr="00E76F0A">
        <w:rPr>
          <w:b w:val="0"/>
          <w:szCs w:val="28"/>
        </w:rPr>
        <w:t xml:space="preserve"> с позиции общечеловеческих нравственных ценностей, почему конкретные поступки можно оценить как хорошие или плохие.</w:t>
      </w:r>
    </w:p>
    <w:p w:rsidR="00240BC4" w:rsidRPr="00E76F0A" w:rsidRDefault="00240BC4" w:rsidP="00240BC4">
      <w:pPr>
        <w:pStyle w:val="3"/>
        <w:numPr>
          <w:ilvl w:val="0"/>
          <w:numId w:val="4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 xml:space="preserve">Самостоятельно </w:t>
      </w:r>
      <w:r w:rsidRPr="00E76F0A">
        <w:rPr>
          <w:b w:val="0"/>
          <w:i/>
          <w:szCs w:val="28"/>
        </w:rPr>
        <w:t>определять</w:t>
      </w:r>
      <w:r w:rsidRPr="00E76F0A">
        <w:rPr>
          <w:b w:val="0"/>
          <w:szCs w:val="28"/>
        </w:rPr>
        <w:t xml:space="preserve"> и </w:t>
      </w:r>
      <w:r w:rsidRPr="00E76F0A">
        <w:rPr>
          <w:b w:val="0"/>
          <w:i/>
          <w:szCs w:val="28"/>
        </w:rPr>
        <w:t>высказывать</w:t>
      </w:r>
      <w:r w:rsidRPr="00E76F0A">
        <w:rPr>
          <w:b w:val="0"/>
          <w:szCs w:val="28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240BC4" w:rsidRPr="00E76F0A" w:rsidRDefault="00240BC4" w:rsidP="00240BC4">
      <w:pPr>
        <w:pStyle w:val="3"/>
        <w:numPr>
          <w:ilvl w:val="0"/>
          <w:numId w:val="5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 xml:space="preserve">В предложенных ситуациях, опираясь на общие для всех простые правила поведения,  </w:t>
      </w:r>
      <w:r w:rsidRPr="00E76F0A">
        <w:rPr>
          <w:b w:val="0"/>
          <w:i/>
          <w:szCs w:val="28"/>
        </w:rPr>
        <w:t>делать выбор</w:t>
      </w:r>
      <w:r w:rsidRPr="00E76F0A">
        <w:rPr>
          <w:b w:val="0"/>
          <w:szCs w:val="28"/>
        </w:rPr>
        <w:t>, какой поступок совершить.</w:t>
      </w:r>
    </w:p>
    <w:p w:rsidR="00240BC4" w:rsidRPr="00E76F0A" w:rsidRDefault="00240BC4" w:rsidP="00240BC4">
      <w:pPr>
        <w:spacing w:line="276" w:lineRule="auto"/>
        <w:ind w:firstLine="284"/>
        <w:jc w:val="both"/>
        <w:rPr>
          <w:sz w:val="28"/>
          <w:szCs w:val="28"/>
        </w:rPr>
      </w:pPr>
      <w:proofErr w:type="spellStart"/>
      <w:r w:rsidRPr="00E76F0A">
        <w:rPr>
          <w:b/>
          <w:sz w:val="28"/>
          <w:szCs w:val="28"/>
        </w:rPr>
        <w:lastRenderedPageBreak/>
        <w:t>Метапредметными</w:t>
      </w:r>
      <w:proofErr w:type="spellEnd"/>
      <w:r w:rsidRPr="00E76F0A">
        <w:rPr>
          <w:b/>
          <w:sz w:val="28"/>
          <w:szCs w:val="28"/>
        </w:rPr>
        <w:t xml:space="preserve"> результатами</w:t>
      </w:r>
      <w:r w:rsidRPr="00E76F0A">
        <w:rPr>
          <w:sz w:val="28"/>
          <w:szCs w:val="28"/>
        </w:rPr>
        <w:t xml:space="preserve"> изучения курса  </w:t>
      </w:r>
      <w:r w:rsidR="002B0993">
        <w:rPr>
          <w:sz w:val="28"/>
          <w:szCs w:val="28"/>
        </w:rPr>
        <w:t xml:space="preserve">в </w:t>
      </w:r>
      <w:r w:rsidRPr="00E76F0A">
        <w:rPr>
          <w:sz w:val="28"/>
          <w:szCs w:val="28"/>
        </w:rPr>
        <w:t xml:space="preserve">1-м классе является формирование следующих универсальных учебных действий (УУД). </w:t>
      </w:r>
    </w:p>
    <w:p w:rsidR="00240BC4" w:rsidRPr="00E76F0A" w:rsidRDefault="00240BC4" w:rsidP="00240BC4">
      <w:pPr>
        <w:pStyle w:val="3"/>
        <w:spacing w:before="0" w:line="276" w:lineRule="auto"/>
        <w:ind w:firstLine="284"/>
        <w:jc w:val="both"/>
        <w:rPr>
          <w:b w:val="0"/>
          <w:szCs w:val="28"/>
        </w:rPr>
      </w:pPr>
      <w:r w:rsidRPr="00E76F0A">
        <w:rPr>
          <w:b w:val="0"/>
          <w:i/>
          <w:szCs w:val="28"/>
        </w:rPr>
        <w:t>Регулятивные УУД</w:t>
      </w:r>
      <w:r w:rsidRPr="00E76F0A">
        <w:rPr>
          <w:b w:val="0"/>
          <w:szCs w:val="28"/>
        </w:rPr>
        <w:t>:</w:t>
      </w:r>
    </w:p>
    <w:p w:rsidR="00240BC4" w:rsidRPr="00E76F0A" w:rsidRDefault="00240BC4" w:rsidP="00240BC4">
      <w:pPr>
        <w:pStyle w:val="3"/>
        <w:numPr>
          <w:ilvl w:val="0"/>
          <w:numId w:val="6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i/>
          <w:szCs w:val="28"/>
        </w:rPr>
        <w:t>Определять</w:t>
      </w:r>
      <w:r w:rsidRPr="00E76F0A">
        <w:rPr>
          <w:b w:val="0"/>
          <w:szCs w:val="28"/>
        </w:rPr>
        <w:t xml:space="preserve"> и </w:t>
      </w:r>
      <w:r w:rsidRPr="00E76F0A">
        <w:rPr>
          <w:b w:val="0"/>
          <w:i/>
          <w:szCs w:val="28"/>
        </w:rPr>
        <w:t>формулировать</w:t>
      </w:r>
      <w:r w:rsidRPr="00E76F0A">
        <w:rPr>
          <w:b w:val="0"/>
          <w:szCs w:val="28"/>
        </w:rPr>
        <w:t xml:space="preserve"> цель деятельности на уроке с помощью учителя. </w:t>
      </w:r>
    </w:p>
    <w:p w:rsidR="00240BC4" w:rsidRPr="00E76F0A" w:rsidRDefault="00240BC4" w:rsidP="00240BC4">
      <w:pPr>
        <w:pStyle w:val="a9"/>
        <w:numPr>
          <w:ilvl w:val="0"/>
          <w:numId w:val="7"/>
        </w:numPr>
        <w:spacing w:line="276" w:lineRule="auto"/>
        <w:jc w:val="both"/>
        <w:rPr>
          <w:b w:val="0"/>
          <w:sz w:val="28"/>
          <w:szCs w:val="28"/>
        </w:rPr>
      </w:pPr>
      <w:r w:rsidRPr="00E76F0A">
        <w:rPr>
          <w:b w:val="0"/>
          <w:i/>
          <w:sz w:val="28"/>
          <w:szCs w:val="28"/>
        </w:rPr>
        <w:t>Проговаривать</w:t>
      </w:r>
      <w:r w:rsidRPr="00E76F0A">
        <w:rPr>
          <w:b w:val="0"/>
          <w:sz w:val="28"/>
          <w:szCs w:val="28"/>
        </w:rPr>
        <w:t xml:space="preserve"> последовательность действий на уроке. </w:t>
      </w:r>
    </w:p>
    <w:p w:rsidR="00240BC4" w:rsidRPr="00E76F0A" w:rsidRDefault="00240BC4" w:rsidP="00240BC4">
      <w:pPr>
        <w:pStyle w:val="3"/>
        <w:numPr>
          <w:ilvl w:val="0"/>
          <w:numId w:val="8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 xml:space="preserve">Учиться </w:t>
      </w:r>
      <w:r w:rsidRPr="00E76F0A">
        <w:rPr>
          <w:b w:val="0"/>
          <w:i/>
          <w:szCs w:val="28"/>
        </w:rPr>
        <w:t>высказывать</w:t>
      </w:r>
      <w:r w:rsidRPr="00E76F0A">
        <w:rPr>
          <w:b w:val="0"/>
          <w:szCs w:val="28"/>
        </w:rPr>
        <w:t xml:space="preserve"> своё предположение (версию) на основе работы с иллюстрацией учебника.</w:t>
      </w:r>
    </w:p>
    <w:p w:rsidR="00240BC4" w:rsidRPr="00E76F0A" w:rsidRDefault="00240BC4" w:rsidP="00240BC4">
      <w:pPr>
        <w:pStyle w:val="3"/>
        <w:numPr>
          <w:ilvl w:val="0"/>
          <w:numId w:val="9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 xml:space="preserve">Учиться </w:t>
      </w:r>
      <w:r w:rsidRPr="00E76F0A">
        <w:rPr>
          <w:b w:val="0"/>
          <w:i/>
          <w:szCs w:val="28"/>
        </w:rPr>
        <w:t>работать</w:t>
      </w:r>
      <w:r w:rsidRPr="00E76F0A">
        <w:rPr>
          <w:b w:val="0"/>
          <w:szCs w:val="28"/>
        </w:rPr>
        <w:t xml:space="preserve"> по предложенному учителем плану.</w:t>
      </w:r>
    </w:p>
    <w:p w:rsidR="00240BC4" w:rsidRPr="00E76F0A" w:rsidRDefault="00240BC4" w:rsidP="00240BC4">
      <w:pPr>
        <w:pStyle w:val="3"/>
        <w:numPr>
          <w:ilvl w:val="0"/>
          <w:numId w:val="10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 xml:space="preserve">Учиться </w:t>
      </w:r>
      <w:r w:rsidRPr="00E76F0A">
        <w:rPr>
          <w:b w:val="0"/>
          <w:i/>
          <w:szCs w:val="28"/>
        </w:rPr>
        <w:t>отличать</w:t>
      </w:r>
      <w:r w:rsidRPr="00E76F0A">
        <w:rPr>
          <w:b w:val="0"/>
          <w:szCs w:val="28"/>
        </w:rPr>
        <w:t xml:space="preserve"> </w:t>
      </w:r>
      <w:proofErr w:type="gramStart"/>
      <w:r w:rsidRPr="00E76F0A">
        <w:rPr>
          <w:b w:val="0"/>
          <w:szCs w:val="28"/>
        </w:rPr>
        <w:t>верно</w:t>
      </w:r>
      <w:proofErr w:type="gramEnd"/>
      <w:r w:rsidRPr="00E76F0A">
        <w:rPr>
          <w:b w:val="0"/>
          <w:szCs w:val="28"/>
        </w:rPr>
        <w:t xml:space="preserve"> выполненное задание от неверного.</w:t>
      </w:r>
    </w:p>
    <w:p w:rsidR="00240BC4" w:rsidRPr="00E76F0A" w:rsidRDefault="00240BC4" w:rsidP="00240BC4">
      <w:pPr>
        <w:pStyle w:val="3"/>
        <w:numPr>
          <w:ilvl w:val="0"/>
          <w:numId w:val="11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 xml:space="preserve">Учиться совместно с учителем и другими учениками </w:t>
      </w:r>
      <w:r w:rsidRPr="00E76F0A">
        <w:rPr>
          <w:b w:val="0"/>
          <w:i/>
          <w:szCs w:val="28"/>
        </w:rPr>
        <w:t>давать</w:t>
      </w:r>
      <w:r w:rsidRPr="00E76F0A">
        <w:rPr>
          <w:b w:val="0"/>
          <w:szCs w:val="28"/>
        </w:rPr>
        <w:t xml:space="preserve"> эмоциональную </w:t>
      </w:r>
      <w:r w:rsidRPr="00E76F0A">
        <w:rPr>
          <w:b w:val="0"/>
          <w:i/>
          <w:szCs w:val="28"/>
        </w:rPr>
        <w:t>оценку</w:t>
      </w:r>
      <w:r w:rsidRPr="00E76F0A">
        <w:rPr>
          <w:b w:val="0"/>
          <w:szCs w:val="28"/>
        </w:rPr>
        <w:t xml:space="preserve"> деятельности класса  на уроке. </w:t>
      </w:r>
    </w:p>
    <w:p w:rsidR="00240BC4" w:rsidRPr="00E76F0A" w:rsidRDefault="00240BC4" w:rsidP="00240BC4">
      <w:pPr>
        <w:pStyle w:val="3"/>
        <w:spacing w:before="0" w:line="276" w:lineRule="auto"/>
        <w:ind w:firstLine="284"/>
        <w:jc w:val="both"/>
        <w:rPr>
          <w:b w:val="0"/>
          <w:szCs w:val="28"/>
        </w:rPr>
      </w:pPr>
      <w:r w:rsidRPr="00E76F0A">
        <w:rPr>
          <w:b w:val="0"/>
          <w:i/>
          <w:szCs w:val="28"/>
        </w:rPr>
        <w:t>Познавательные УУД</w:t>
      </w:r>
      <w:r w:rsidRPr="00E76F0A">
        <w:rPr>
          <w:b w:val="0"/>
          <w:szCs w:val="28"/>
        </w:rPr>
        <w:t>:</w:t>
      </w:r>
    </w:p>
    <w:p w:rsidR="00240BC4" w:rsidRPr="00E76F0A" w:rsidRDefault="00240BC4" w:rsidP="00240BC4">
      <w:pPr>
        <w:pStyle w:val="3"/>
        <w:numPr>
          <w:ilvl w:val="0"/>
          <w:numId w:val="12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 xml:space="preserve">Ориентироваться в своей системе знаний: </w:t>
      </w:r>
      <w:r w:rsidRPr="00E76F0A">
        <w:rPr>
          <w:b w:val="0"/>
          <w:i/>
          <w:szCs w:val="28"/>
        </w:rPr>
        <w:t>отличать</w:t>
      </w:r>
      <w:r w:rsidRPr="00E76F0A">
        <w:rPr>
          <w:b w:val="0"/>
          <w:szCs w:val="28"/>
        </w:rPr>
        <w:t xml:space="preserve"> новое от  уже известного с помощью учителя. </w:t>
      </w:r>
    </w:p>
    <w:p w:rsidR="00240BC4" w:rsidRPr="00E76F0A" w:rsidRDefault="00240BC4" w:rsidP="00240BC4">
      <w:pPr>
        <w:pStyle w:val="3"/>
        <w:numPr>
          <w:ilvl w:val="0"/>
          <w:numId w:val="13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>Делать предварительный отбор источников информации:</w:t>
      </w:r>
      <w:r w:rsidRPr="00E76F0A">
        <w:rPr>
          <w:b w:val="0"/>
          <w:i/>
          <w:szCs w:val="28"/>
        </w:rPr>
        <w:t xml:space="preserve"> ориентироваться</w:t>
      </w:r>
      <w:r w:rsidRPr="00E76F0A">
        <w:rPr>
          <w:b w:val="0"/>
          <w:szCs w:val="28"/>
        </w:rPr>
        <w:t xml:space="preserve">  в учебнике (на развороте,  в словаре).</w:t>
      </w:r>
    </w:p>
    <w:p w:rsidR="00240BC4" w:rsidRPr="00E76F0A" w:rsidRDefault="00240BC4" w:rsidP="00240BC4">
      <w:pPr>
        <w:pStyle w:val="3"/>
        <w:numPr>
          <w:ilvl w:val="0"/>
          <w:numId w:val="14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>Добывать новые знания:</w:t>
      </w:r>
      <w:r w:rsidRPr="00E76F0A">
        <w:rPr>
          <w:b w:val="0"/>
          <w:i/>
          <w:szCs w:val="28"/>
        </w:rPr>
        <w:t xml:space="preserve"> находить</w:t>
      </w:r>
      <w:r w:rsidRPr="00E76F0A">
        <w:rPr>
          <w:b w:val="0"/>
          <w:szCs w:val="28"/>
        </w:rPr>
        <w:t xml:space="preserve"> </w:t>
      </w:r>
      <w:r w:rsidRPr="00E76F0A">
        <w:rPr>
          <w:b w:val="0"/>
          <w:i/>
          <w:szCs w:val="28"/>
        </w:rPr>
        <w:t>ответы</w:t>
      </w:r>
      <w:r w:rsidRPr="00E76F0A">
        <w:rPr>
          <w:b w:val="0"/>
          <w:szCs w:val="28"/>
        </w:rPr>
        <w:t xml:space="preserve"> на вопросы, используя учебник, свой жизненный опыт и информацию, полученную на уроке. </w:t>
      </w:r>
    </w:p>
    <w:p w:rsidR="00240BC4" w:rsidRPr="00E76F0A" w:rsidRDefault="00240BC4" w:rsidP="00240BC4">
      <w:pPr>
        <w:pStyle w:val="3"/>
        <w:numPr>
          <w:ilvl w:val="0"/>
          <w:numId w:val="15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>Перерабатывать полученную информацию:</w:t>
      </w:r>
      <w:r w:rsidRPr="00E76F0A">
        <w:rPr>
          <w:b w:val="0"/>
          <w:i/>
          <w:szCs w:val="28"/>
        </w:rPr>
        <w:t xml:space="preserve"> делать выводы</w:t>
      </w:r>
      <w:r w:rsidRPr="00E76F0A">
        <w:rPr>
          <w:b w:val="0"/>
          <w:szCs w:val="28"/>
        </w:rPr>
        <w:t xml:space="preserve"> в результате  совместной  работы всего класса.</w:t>
      </w:r>
    </w:p>
    <w:p w:rsidR="00240BC4" w:rsidRPr="00E76F0A" w:rsidRDefault="00240BC4" w:rsidP="00240BC4">
      <w:pPr>
        <w:pStyle w:val="3"/>
        <w:numPr>
          <w:ilvl w:val="0"/>
          <w:numId w:val="16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 xml:space="preserve">Перерабатывать полученную информацию: </w:t>
      </w:r>
      <w:r w:rsidRPr="00E76F0A">
        <w:rPr>
          <w:b w:val="0"/>
          <w:i/>
          <w:szCs w:val="28"/>
        </w:rPr>
        <w:t>сравнивать</w:t>
      </w:r>
      <w:r w:rsidRPr="00E76F0A">
        <w:rPr>
          <w:b w:val="0"/>
          <w:szCs w:val="28"/>
        </w:rPr>
        <w:t xml:space="preserve"> и </w:t>
      </w:r>
      <w:r w:rsidRPr="00E76F0A">
        <w:rPr>
          <w:b w:val="0"/>
          <w:i/>
          <w:szCs w:val="28"/>
        </w:rPr>
        <w:t>группировать</w:t>
      </w:r>
      <w:r w:rsidRPr="00E76F0A">
        <w:rPr>
          <w:b w:val="0"/>
          <w:szCs w:val="28"/>
        </w:rPr>
        <w:t xml:space="preserve"> предметы и их образы.</w:t>
      </w:r>
    </w:p>
    <w:p w:rsidR="006E6935" w:rsidRPr="00E76F0A" w:rsidRDefault="00240BC4" w:rsidP="000F5F01">
      <w:pPr>
        <w:pStyle w:val="3"/>
        <w:numPr>
          <w:ilvl w:val="0"/>
          <w:numId w:val="17"/>
        </w:numPr>
        <w:spacing w:before="0" w:line="276" w:lineRule="auto"/>
        <w:jc w:val="both"/>
        <w:rPr>
          <w:b w:val="0"/>
          <w:szCs w:val="28"/>
        </w:rPr>
      </w:pPr>
      <w:r w:rsidRPr="00E76F0A">
        <w:rPr>
          <w:b w:val="0"/>
          <w:szCs w:val="28"/>
        </w:rPr>
        <w:t xml:space="preserve">Преобразовывать информацию из одной формы в другую: подробно </w:t>
      </w:r>
      <w:r w:rsidRPr="00E76F0A">
        <w:rPr>
          <w:b w:val="0"/>
          <w:i/>
          <w:szCs w:val="28"/>
        </w:rPr>
        <w:t>пересказывать</w:t>
      </w:r>
      <w:r w:rsidRPr="00E76F0A">
        <w:rPr>
          <w:b w:val="0"/>
          <w:szCs w:val="28"/>
        </w:rPr>
        <w:t xml:space="preserve"> небольшие  тексты, называть их тему.</w:t>
      </w:r>
    </w:p>
    <w:p w:rsidR="006E6935" w:rsidRPr="00E76F0A" w:rsidRDefault="006E6935" w:rsidP="000F5F01"/>
    <w:p w:rsidR="002B70AC" w:rsidRPr="002B0993" w:rsidRDefault="002B70AC" w:rsidP="002B70AC">
      <w:pPr>
        <w:rPr>
          <w:b/>
          <w:sz w:val="28"/>
          <w:szCs w:val="28"/>
        </w:rPr>
      </w:pPr>
      <w:r w:rsidRPr="002B0993">
        <w:rPr>
          <w:sz w:val="28"/>
          <w:szCs w:val="28"/>
        </w:rPr>
        <w:t xml:space="preserve">                                               </w:t>
      </w:r>
      <w:r w:rsidRPr="002B0993">
        <w:rPr>
          <w:b/>
          <w:sz w:val="28"/>
          <w:szCs w:val="28"/>
        </w:rPr>
        <w:t>Методическое обеспечение.</w:t>
      </w:r>
    </w:p>
    <w:p w:rsidR="002B70AC" w:rsidRDefault="002B70AC" w:rsidP="002B70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 Методические рекомендации для учителя «Моя математика» 1 класс Т.Е. Демидова,   </w:t>
      </w:r>
    </w:p>
    <w:p w:rsidR="002B70AC" w:rsidRPr="000F5F01" w:rsidRDefault="002B70AC" w:rsidP="002B70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С.А. Козлова, А.П. </w:t>
      </w:r>
      <w:proofErr w:type="gramStart"/>
      <w:r>
        <w:rPr>
          <w:color w:val="000000"/>
          <w:sz w:val="28"/>
          <w:szCs w:val="28"/>
        </w:rPr>
        <w:t>Тонких</w:t>
      </w:r>
      <w:proofErr w:type="gramEnd"/>
      <w:r>
        <w:rPr>
          <w:color w:val="000000"/>
          <w:sz w:val="28"/>
          <w:szCs w:val="28"/>
        </w:rPr>
        <w:t>. БАЛАСС 2008г.</w:t>
      </w:r>
    </w:p>
    <w:p w:rsidR="002B70AC" w:rsidRDefault="002B70AC" w:rsidP="002B70AC">
      <w:pPr>
        <w:rPr>
          <w:color w:val="000000"/>
          <w:sz w:val="28"/>
          <w:szCs w:val="28"/>
        </w:rPr>
      </w:pPr>
      <w:r w:rsidRPr="005969C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Учебник  в 3-х частях «Моя математика» авторы: Т.Е. Демидова,   </w:t>
      </w:r>
    </w:p>
    <w:p w:rsidR="002B70AC" w:rsidRDefault="002B70AC" w:rsidP="002B70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С.А. Козлова, А.П. </w:t>
      </w:r>
      <w:proofErr w:type="gramStart"/>
      <w:r>
        <w:rPr>
          <w:color w:val="000000"/>
          <w:sz w:val="28"/>
          <w:szCs w:val="28"/>
        </w:rPr>
        <w:t>Тонких</w:t>
      </w:r>
      <w:proofErr w:type="gramEnd"/>
      <w:r>
        <w:rPr>
          <w:color w:val="000000"/>
          <w:sz w:val="28"/>
          <w:szCs w:val="28"/>
        </w:rPr>
        <w:t>. БАЛАСС 2009г.</w:t>
      </w:r>
    </w:p>
    <w:p w:rsidR="002B70AC" w:rsidRDefault="002B70AC" w:rsidP="002B70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5969C5">
        <w:rPr>
          <w:color w:val="000000"/>
          <w:sz w:val="28"/>
          <w:szCs w:val="28"/>
        </w:rPr>
        <w:t>Рабочая тетрадь к учебнику "</w:t>
      </w:r>
      <w:r>
        <w:rPr>
          <w:color w:val="000000"/>
          <w:sz w:val="28"/>
          <w:szCs w:val="28"/>
        </w:rPr>
        <w:t>Моя м</w:t>
      </w:r>
      <w:r w:rsidRPr="005969C5">
        <w:rPr>
          <w:color w:val="000000"/>
          <w:sz w:val="28"/>
          <w:szCs w:val="28"/>
        </w:rPr>
        <w:t>атематик</w:t>
      </w:r>
      <w:r>
        <w:rPr>
          <w:color w:val="000000"/>
          <w:sz w:val="28"/>
          <w:szCs w:val="28"/>
        </w:rPr>
        <w:t xml:space="preserve">а". 1 класс - БАЛАСС Т.Е.Демидова, </w:t>
      </w:r>
    </w:p>
    <w:p w:rsidR="002B70AC" w:rsidRDefault="002B70AC" w:rsidP="002B70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С.А.Козлова,</w:t>
      </w:r>
      <w:r w:rsidRPr="005969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2009г.</w:t>
      </w:r>
    </w:p>
    <w:p w:rsidR="002B70AC" w:rsidRDefault="002B70AC" w:rsidP="002B70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0715C5">
        <w:rPr>
          <w:color w:val="000000"/>
          <w:sz w:val="28"/>
          <w:szCs w:val="28"/>
        </w:rPr>
        <w:t>. Самос</w:t>
      </w:r>
      <w:r>
        <w:rPr>
          <w:color w:val="000000"/>
          <w:sz w:val="28"/>
          <w:szCs w:val="28"/>
        </w:rPr>
        <w:t>тоятельные и контрольные работы  к учебнику «</w:t>
      </w:r>
      <w:r w:rsidRPr="000715C5">
        <w:rPr>
          <w:color w:val="000000"/>
          <w:sz w:val="28"/>
          <w:szCs w:val="28"/>
        </w:rPr>
        <w:t>Моя математика</w:t>
      </w:r>
      <w:r>
        <w:rPr>
          <w:color w:val="000000"/>
          <w:sz w:val="28"/>
          <w:szCs w:val="28"/>
        </w:rPr>
        <w:t>»</w:t>
      </w:r>
      <w:r w:rsidRPr="000715C5">
        <w:rPr>
          <w:color w:val="000000"/>
          <w:sz w:val="28"/>
          <w:szCs w:val="28"/>
        </w:rPr>
        <w:t xml:space="preserve"> 1 класс</w:t>
      </w:r>
    </w:p>
    <w:p w:rsidR="002B70AC" w:rsidRPr="000715C5" w:rsidRDefault="002B70AC" w:rsidP="002B70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С.А. Козлова, А.Г. Рубин</w:t>
      </w:r>
      <w:r w:rsidRPr="000715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БАЛАСС 2009г.</w:t>
      </w:r>
    </w:p>
    <w:p w:rsidR="002B70AC" w:rsidRDefault="002B70AC" w:rsidP="002B70AC"/>
    <w:p w:rsidR="006E6935" w:rsidRPr="006E6935" w:rsidRDefault="006E6935" w:rsidP="000F5F01"/>
    <w:tbl>
      <w:tblPr>
        <w:tblpPr w:leftFromText="180" w:rightFromText="180" w:vertAnchor="text" w:horzAnchor="margin" w:tblpY="181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249"/>
        <w:gridCol w:w="1843"/>
        <w:gridCol w:w="2835"/>
      </w:tblGrid>
      <w:tr w:rsidR="00E76F0A" w:rsidRPr="005C4943" w:rsidTr="00C73E1A">
        <w:tc>
          <w:tcPr>
            <w:tcW w:w="648" w:type="dxa"/>
          </w:tcPr>
          <w:p w:rsidR="00E76F0A" w:rsidRPr="00853FEA" w:rsidRDefault="00E76F0A" w:rsidP="00EB7A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Pr="00853FEA">
              <w:rPr>
                <w:b/>
                <w:sz w:val="16"/>
                <w:szCs w:val="16"/>
              </w:rPr>
              <w:t>№</w:t>
            </w:r>
          </w:p>
          <w:p w:rsidR="00E76F0A" w:rsidRPr="005C4943" w:rsidRDefault="00E76F0A" w:rsidP="00EB7A3B">
            <w:pPr>
              <w:rPr>
                <w:b/>
                <w:sz w:val="28"/>
                <w:szCs w:val="28"/>
              </w:rPr>
            </w:pPr>
            <w:r w:rsidRPr="00853FEA">
              <w:rPr>
                <w:b/>
                <w:sz w:val="16"/>
                <w:szCs w:val="16"/>
              </w:rPr>
              <w:t>урока</w:t>
            </w:r>
          </w:p>
        </w:tc>
        <w:tc>
          <w:tcPr>
            <w:tcW w:w="8249" w:type="dxa"/>
          </w:tcPr>
          <w:p w:rsidR="00E76F0A" w:rsidRPr="005C4943" w:rsidRDefault="00E76F0A" w:rsidP="00EB7A3B">
            <w:pPr>
              <w:rPr>
                <w:sz w:val="28"/>
                <w:szCs w:val="28"/>
              </w:rPr>
            </w:pPr>
          </w:p>
          <w:p w:rsidR="00E76F0A" w:rsidRPr="005C4943" w:rsidRDefault="00E76F0A" w:rsidP="00EB7A3B">
            <w:pPr>
              <w:rPr>
                <w:b/>
                <w:sz w:val="28"/>
                <w:szCs w:val="28"/>
              </w:rPr>
            </w:pPr>
            <w:r w:rsidRPr="005C4943">
              <w:rPr>
                <w:b/>
                <w:sz w:val="28"/>
                <w:szCs w:val="28"/>
              </w:rPr>
              <w:t xml:space="preserve">                      Тема  урока</w:t>
            </w:r>
          </w:p>
        </w:tc>
        <w:tc>
          <w:tcPr>
            <w:tcW w:w="1843" w:type="dxa"/>
          </w:tcPr>
          <w:p w:rsidR="00E76F0A" w:rsidRPr="005C4943" w:rsidRDefault="00E76F0A" w:rsidP="00EB7A3B">
            <w:pPr>
              <w:rPr>
                <w:b/>
              </w:rPr>
            </w:pPr>
            <w:r w:rsidRPr="005C4943">
              <w:rPr>
                <w:b/>
              </w:rPr>
              <w:t>Кол-во</w:t>
            </w:r>
          </w:p>
          <w:p w:rsidR="00E76F0A" w:rsidRDefault="00E76F0A" w:rsidP="00EB7A3B">
            <w:pPr>
              <w:ind w:left="177"/>
            </w:pPr>
            <w:r w:rsidRPr="005C4943">
              <w:rPr>
                <w:b/>
              </w:rPr>
              <w:t>часов</w:t>
            </w:r>
          </w:p>
        </w:tc>
        <w:tc>
          <w:tcPr>
            <w:tcW w:w="2835" w:type="dxa"/>
          </w:tcPr>
          <w:p w:rsidR="00E76F0A" w:rsidRDefault="00E76F0A" w:rsidP="00EB7A3B">
            <w:r w:rsidRPr="005C4943">
              <w:rPr>
                <w:b/>
              </w:rPr>
              <w:t>Дата</w:t>
            </w:r>
          </w:p>
          <w:p w:rsidR="00E76F0A" w:rsidRPr="005C4943" w:rsidRDefault="00E76F0A" w:rsidP="00EB7A3B">
            <w:pPr>
              <w:rPr>
                <w:b/>
              </w:rPr>
            </w:pPr>
            <w:r w:rsidRPr="005C4943">
              <w:rPr>
                <w:b/>
                <w:sz w:val="28"/>
                <w:szCs w:val="28"/>
              </w:rPr>
              <w:t xml:space="preserve">                 </w:t>
            </w: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  <w:r w:rsidRPr="005C4943">
              <w:rPr>
                <w:b/>
                <w:sz w:val="28"/>
                <w:szCs w:val="28"/>
              </w:rPr>
              <w:t xml:space="preserve"> </w:t>
            </w:r>
            <w:r w:rsidRPr="005C4943">
              <w:rPr>
                <w:b/>
                <w:color w:val="FF00FF"/>
                <w:sz w:val="28"/>
                <w:szCs w:val="28"/>
              </w:rPr>
              <w:t>1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  <w:r w:rsidRPr="005C4943">
              <w:rPr>
                <w:sz w:val="28"/>
                <w:szCs w:val="28"/>
              </w:rPr>
              <w:t xml:space="preserve">                                    </w:t>
            </w:r>
            <w:r w:rsidRPr="005C4943">
              <w:rPr>
                <w:b/>
                <w:color w:val="FF00FF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 xml:space="preserve">     </w:t>
            </w: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  <w:r w:rsidRPr="005C4943">
              <w:rPr>
                <w:b/>
                <w:color w:val="FF00FF"/>
                <w:sz w:val="28"/>
                <w:szCs w:val="28"/>
              </w:rPr>
              <w:t xml:space="preserve">  </w:t>
            </w:r>
            <w:r>
              <w:rPr>
                <w:b/>
                <w:color w:val="FF00FF"/>
                <w:sz w:val="28"/>
                <w:szCs w:val="28"/>
              </w:rPr>
              <w:t xml:space="preserve"> </w:t>
            </w: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Pr="005C4943" w:rsidRDefault="00E76F0A" w:rsidP="00EB7A3B">
            <w:pPr>
              <w:rPr>
                <w:b/>
                <w:sz w:val="28"/>
                <w:szCs w:val="28"/>
              </w:rPr>
            </w:pP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0000F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>
              <w:rPr>
                <w:b/>
                <w:color w:val="0000FF"/>
                <w:sz w:val="28"/>
                <w:szCs w:val="28"/>
              </w:rPr>
              <w:t xml:space="preserve">Раздел 1. </w:t>
            </w:r>
          </w:p>
          <w:p w:rsidR="00E76F0A" w:rsidRPr="005C4943" w:rsidRDefault="00E76F0A" w:rsidP="00EB7A3B">
            <w:pPr>
              <w:rPr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 xml:space="preserve">            Признаки предметов.</w:t>
            </w:r>
            <w:r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 xml:space="preserve">     6</w:t>
            </w: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Pr="00853FE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Цвет. Знакомство с радугой.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Признаки предметов.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Признаки предметов.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Признаки предметов. 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 xml:space="preserve">                       Раздел 2. </w:t>
            </w:r>
          </w:p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 xml:space="preserve">                   Отношения.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 xml:space="preserve">    4</w:t>
            </w: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4430BC" w:rsidRDefault="00E76F0A" w:rsidP="00EB7A3B">
            <w:pPr>
              <w:rPr>
                <w:color w:val="000000"/>
                <w:sz w:val="28"/>
                <w:szCs w:val="28"/>
              </w:rPr>
            </w:pPr>
            <w:r w:rsidRPr="004430BC">
              <w:rPr>
                <w:color w:val="000000"/>
                <w:sz w:val="28"/>
                <w:szCs w:val="28"/>
              </w:rPr>
              <w:t>Порядок.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4430BC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Отношения «равно», «не равно».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Отношения «больше», «меньше».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Прямая и кривая линии. Луч.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 xml:space="preserve">                      Раздел 3. </w:t>
            </w:r>
          </w:p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 xml:space="preserve">               Числа от 1 до 10.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 xml:space="preserve">   </w:t>
            </w:r>
            <w:r w:rsidR="0004461F">
              <w:rPr>
                <w:b/>
                <w:color w:val="FF00FF"/>
                <w:sz w:val="28"/>
                <w:szCs w:val="28"/>
              </w:rPr>
              <w:t>84</w:t>
            </w:r>
          </w:p>
          <w:p w:rsidR="007C7434" w:rsidRDefault="007C7434" w:rsidP="00EB7A3B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>48</w:t>
            </w: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1218E8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 1. Цифра 1. Один и много.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Замкнутые и незамкнутые кривые.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 2. Цифра 2.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Знаки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Georgia" w:hAnsi="Georgia"/>
                <w:color w:val="000000"/>
                <w:sz w:val="28"/>
                <w:szCs w:val="28"/>
              </w:rPr>
              <w:t xml:space="preserve">&gt;», «&lt;», «=».             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Равенства и неравенства.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Отрезок.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 3. Цифра 3.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Ломаная. Замкнутая ломаная. Треугольник.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Сложение.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Вычитание.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Выражение. Значение выражения. Равенство.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22.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Целое и части.          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Сложение и вычитание отрезков.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 4. Цифра 4.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Мерка. Единичный отрезок.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Числовой отрезок.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Угол. Прямой угол.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Прямоугольник.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 5. Цифра 5.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6F6D58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Числа 1-5.</w:t>
            </w:r>
            <w:r w:rsidRPr="0027676D">
              <w:rPr>
                <w:b/>
                <w:color w:val="800080"/>
                <w:sz w:val="28"/>
                <w:szCs w:val="28"/>
              </w:rPr>
              <w:t xml:space="preserve"> </w:t>
            </w:r>
            <w:r>
              <w:rPr>
                <w:b/>
                <w:color w:val="800080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Числа 1-5.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Числа 1-5.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Числа 1-5.       </w:t>
            </w:r>
          </w:p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 xml:space="preserve">     </w:t>
            </w: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  <w:r w:rsidRPr="005C4943">
              <w:rPr>
                <w:b/>
                <w:color w:val="FF00FF"/>
                <w:sz w:val="28"/>
                <w:szCs w:val="28"/>
              </w:rPr>
              <w:t xml:space="preserve">  </w:t>
            </w:r>
            <w:r>
              <w:rPr>
                <w:b/>
                <w:color w:val="FF00FF"/>
                <w:sz w:val="28"/>
                <w:szCs w:val="28"/>
              </w:rPr>
              <w:t xml:space="preserve"> </w:t>
            </w: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Pr="00780BFE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5C4943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6. Цифра 6.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1-6.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1-6.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1-6.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7. Цифра 7.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Числа 1-7.                     </w:t>
            </w:r>
            <w:r w:rsidRPr="0027676D">
              <w:rPr>
                <w:b/>
                <w:color w:val="800080"/>
                <w:sz w:val="28"/>
                <w:szCs w:val="28"/>
              </w:rPr>
              <w:t xml:space="preserve"> </w:t>
            </w:r>
            <w:r>
              <w:rPr>
                <w:b/>
                <w:color w:val="800080"/>
                <w:sz w:val="28"/>
                <w:szCs w:val="28"/>
              </w:rPr>
              <w:t xml:space="preserve">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Слагаемое. Сумма.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Переместительное свойство сложения.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Слагаемое. Сумма.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Уменьшаемое. Вычитаемое. Разность.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1-7.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8. Цифра 8.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Числа 1-8.                     </w:t>
            </w:r>
            <w:r w:rsidRPr="0027676D">
              <w:rPr>
                <w:b/>
                <w:color w:val="800080"/>
                <w:sz w:val="28"/>
                <w:szCs w:val="28"/>
              </w:rPr>
              <w:t xml:space="preserve"> </w:t>
            </w:r>
            <w:r>
              <w:rPr>
                <w:b/>
                <w:color w:val="800080"/>
                <w:sz w:val="28"/>
                <w:szCs w:val="28"/>
              </w:rPr>
              <w:t xml:space="preserve">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9. Цифра 9.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1-9.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0. Цифра 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0-9.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10.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сложения.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Таблица сложения.           </w:t>
            </w:r>
            <w:r>
              <w:rPr>
                <w:b/>
                <w:color w:val="800080"/>
                <w:sz w:val="28"/>
                <w:szCs w:val="28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и цифры. Римские цифры.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0-10.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0-10.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7C7434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0D7F99" w:rsidRDefault="00E76F0A" w:rsidP="00EB7A3B">
            <w:pPr>
              <w:rPr>
                <w:b/>
                <w:color w:val="FF0000"/>
                <w:sz w:val="28"/>
                <w:szCs w:val="28"/>
              </w:rPr>
            </w:pPr>
            <w:r w:rsidRPr="000D7F99">
              <w:rPr>
                <w:b/>
                <w:color w:val="FF0000"/>
                <w:sz w:val="28"/>
                <w:szCs w:val="28"/>
              </w:rPr>
              <w:t>Самостоятельная работа № 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7C7434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0D7F99" w:rsidRDefault="007C7434" w:rsidP="00EB7A3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Анализ самостоятельной работы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7C7434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 xml:space="preserve"> </w:t>
            </w:r>
            <w:r w:rsidRPr="0082488D">
              <w:rPr>
                <w:b/>
                <w:color w:val="0000FF"/>
                <w:sz w:val="28"/>
                <w:szCs w:val="28"/>
              </w:rPr>
              <w:t>Задача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E76F0A" w:rsidRPr="00865C85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(вводный урок).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7C7434" w:rsidP="00EB7A3B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 xml:space="preserve">  1</w:t>
            </w:r>
            <w:r w:rsidR="0004461F">
              <w:rPr>
                <w:b/>
                <w:color w:val="FF00FF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7C7434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865C85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на нахождение целого или части.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7C7434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на нахождение целого или части.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7C7434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Обратные задачи.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7C7434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Задача на разностное сравнение.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7C7434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Решение задач.              </w:t>
            </w:r>
            <w:r w:rsidRPr="0027676D">
              <w:rPr>
                <w:b/>
                <w:color w:val="800080"/>
                <w:sz w:val="28"/>
                <w:szCs w:val="28"/>
              </w:rPr>
              <w:t xml:space="preserve"> </w:t>
            </w:r>
            <w:r>
              <w:rPr>
                <w:b/>
                <w:color w:val="80008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7C7434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на увеличение числа.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Задача на увеличение числа.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6F0A" w:rsidRPr="005C4943" w:rsidRDefault="00E76F0A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522C53" w:rsidRPr="005C4943" w:rsidTr="00C73E1A">
        <w:trPr>
          <w:trHeight w:val="15"/>
        </w:trPr>
        <w:tc>
          <w:tcPr>
            <w:tcW w:w="648" w:type="dxa"/>
          </w:tcPr>
          <w:p w:rsidR="00522C53" w:rsidRDefault="00DD77DA" w:rsidP="00EB7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522C53" w:rsidRDefault="00522C53" w:rsidP="00EB7A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Задача на уменьшение числа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22C53" w:rsidRDefault="00522C53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2C53" w:rsidRPr="005C4943" w:rsidRDefault="00522C53" w:rsidP="00EB7A3B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7C7434" w:rsidRPr="005C4943" w:rsidTr="00C73E1A">
        <w:trPr>
          <w:trHeight w:val="15"/>
        </w:trPr>
        <w:tc>
          <w:tcPr>
            <w:tcW w:w="648" w:type="dxa"/>
          </w:tcPr>
          <w:p w:rsidR="007C7434" w:rsidRDefault="007C7434" w:rsidP="007C7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D77DA">
              <w:rPr>
                <w:sz w:val="28"/>
                <w:szCs w:val="28"/>
              </w:rPr>
              <w:t>9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7C7434" w:rsidRDefault="007C7434" w:rsidP="007C743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 изученных видов.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434" w:rsidRDefault="007C7434" w:rsidP="007C7434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7434" w:rsidRPr="005C4943" w:rsidRDefault="007C7434" w:rsidP="007C7434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7C7434" w:rsidRPr="005C4943" w:rsidTr="00C73E1A">
        <w:trPr>
          <w:trHeight w:val="15"/>
        </w:trPr>
        <w:tc>
          <w:tcPr>
            <w:tcW w:w="648" w:type="dxa"/>
          </w:tcPr>
          <w:p w:rsidR="007C7434" w:rsidRDefault="00DD77DA" w:rsidP="007C7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7C7434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7C7434" w:rsidRDefault="007C7434" w:rsidP="007C743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 изученных видов.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434" w:rsidRDefault="007C7434" w:rsidP="007C7434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7434" w:rsidRPr="005C4943" w:rsidRDefault="007C7434" w:rsidP="007C7434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7C7434" w:rsidRPr="005C4943" w:rsidTr="00C73E1A">
        <w:trPr>
          <w:trHeight w:val="15"/>
        </w:trPr>
        <w:tc>
          <w:tcPr>
            <w:tcW w:w="648" w:type="dxa"/>
          </w:tcPr>
          <w:p w:rsidR="007C7434" w:rsidRDefault="00DD77DA" w:rsidP="007C7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  <w:r w:rsidR="007C7434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7C7434" w:rsidRDefault="007C7434" w:rsidP="007C743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 изученных видов.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434" w:rsidRDefault="007C7434" w:rsidP="007C7434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7434" w:rsidRPr="005C4943" w:rsidRDefault="007C7434" w:rsidP="007C7434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7C7434" w:rsidRPr="005C4943" w:rsidTr="00C73E1A">
        <w:trPr>
          <w:trHeight w:val="15"/>
        </w:trPr>
        <w:tc>
          <w:tcPr>
            <w:tcW w:w="648" w:type="dxa"/>
          </w:tcPr>
          <w:p w:rsidR="007C7434" w:rsidRDefault="007C7434" w:rsidP="007C7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D77DA">
              <w:rPr>
                <w:sz w:val="28"/>
                <w:szCs w:val="28"/>
              </w:rPr>
              <w:t>2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7C7434" w:rsidRPr="000D7F99" w:rsidRDefault="007C7434" w:rsidP="007C7434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Самостоятельная работа № 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2</w:t>
            </w:r>
            <w:r w:rsidRPr="000D7F99">
              <w:rPr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434" w:rsidRDefault="007C7434" w:rsidP="007C7434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7434" w:rsidRPr="005C4943" w:rsidRDefault="007C7434" w:rsidP="007C7434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7C7434" w:rsidRPr="005C4943" w:rsidTr="00C73E1A">
        <w:trPr>
          <w:trHeight w:val="15"/>
        </w:trPr>
        <w:tc>
          <w:tcPr>
            <w:tcW w:w="648" w:type="dxa"/>
          </w:tcPr>
          <w:p w:rsidR="007C7434" w:rsidRDefault="007C7434" w:rsidP="007C7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D77DA">
              <w:rPr>
                <w:sz w:val="28"/>
                <w:szCs w:val="28"/>
              </w:rPr>
              <w:t>3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7C7434" w:rsidRDefault="0004461F" w:rsidP="007C7434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Анализ самостоятельной работы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C7434" w:rsidRDefault="007C7434" w:rsidP="007C7434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7434" w:rsidRPr="005C4943" w:rsidRDefault="007C7434" w:rsidP="007C7434">
            <w:pPr>
              <w:rPr>
                <w:b/>
                <w:color w:val="FF00FF"/>
                <w:sz w:val="28"/>
                <w:szCs w:val="28"/>
              </w:rPr>
            </w:pPr>
          </w:p>
        </w:tc>
      </w:tr>
    </w:tbl>
    <w:p w:rsidR="004246EC" w:rsidRDefault="004246EC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C73E1A" w:rsidRDefault="00C73E1A"/>
    <w:p w:rsidR="004246EC" w:rsidRDefault="004246EC"/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249"/>
        <w:gridCol w:w="1843"/>
        <w:gridCol w:w="2976"/>
      </w:tblGrid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  <w:r w:rsidRPr="005C4943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 xml:space="preserve">     </w:t>
            </w: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  <w:r w:rsidRPr="005C4943">
              <w:rPr>
                <w:b/>
                <w:color w:val="FF00FF"/>
                <w:sz w:val="28"/>
                <w:szCs w:val="28"/>
              </w:rPr>
              <w:t xml:space="preserve">  </w:t>
            </w:r>
            <w:r>
              <w:rPr>
                <w:b/>
                <w:color w:val="FF00FF"/>
                <w:sz w:val="28"/>
                <w:szCs w:val="28"/>
              </w:rPr>
              <w:t xml:space="preserve"> </w:t>
            </w: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Pr="00041706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82488D" w:rsidRDefault="00E76F0A" w:rsidP="00E76F0A">
            <w:pPr>
              <w:rPr>
                <w:b/>
                <w:color w:val="0000FF"/>
                <w:sz w:val="28"/>
                <w:szCs w:val="28"/>
              </w:rPr>
            </w:pPr>
            <w:r w:rsidRPr="0082488D">
              <w:rPr>
                <w:b/>
                <w:color w:val="0000FF"/>
                <w:sz w:val="28"/>
                <w:szCs w:val="28"/>
              </w:rPr>
              <w:t>Уравнение</w:t>
            </w:r>
          </w:p>
          <w:p w:rsidR="00E76F0A" w:rsidRPr="005C4943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(вводный урок).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 xml:space="preserve">     8</w:t>
            </w: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Уравнение.</w:t>
            </w:r>
            <w:r w:rsidRPr="0027676D">
              <w:rPr>
                <w:b/>
                <w:color w:val="800080"/>
                <w:sz w:val="28"/>
                <w:szCs w:val="28"/>
              </w:rPr>
              <w:t xml:space="preserve"> </w:t>
            </w:r>
            <w:r>
              <w:rPr>
                <w:b/>
                <w:color w:val="800080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D77DA">
              <w:rPr>
                <w:sz w:val="28"/>
                <w:szCs w:val="28"/>
              </w:rPr>
              <w:t>6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Уравнение.</w:t>
            </w:r>
            <w:r w:rsidRPr="0027676D">
              <w:rPr>
                <w:b/>
                <w:color w:val="800080"/>
                <w:sz w:val="28"/>
                <w:szCs w:val="28"/>
              </w:rPr>
              <w:t xml:space="preserve"> </w:t>
            </w:r>
            <w:r>
              <w:rPr>
                <w:b/>
                <w:color w:val="800080"/>
                <w:sz w:val="28"/>
                <w:szCs w:val="28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Уравнение.</w:t>
            </w:r>
            <w:r w:rsidRPr="0027676D">
              <w:rPr>
                <w:b/>
                <w:color w:val="800080"/>
                <w:sz w:val="28"/>
                <w:szCs w:val="28"/>
              </w:rPr>
              <w:t xml:space="preserve"> </w:t>
            </w:r>
            <w:r>
              <w:rPr>
                <w:b/>
                <w:color w:val="800080"/>
                <w:sz w:val="28"/>
                <w:szCs w:val="28"/>
              </w:rPr>
              <w:t xml:space="preserve">    </w:t>
            </w:r>
            <w:r w:rsidR="00522C53" w:rsidRPr="00522C53">
              <w:rPr>
                <w:b/>
                <w:sz w:val="28"/>
                <w:szCs w:val="28"/>
              </w:rPr>
              <w:t>Проверка решения уравнений.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78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Уравнение.</w:t>
            </w:r>
            <w:r w:rsidRPr="0027676D">
              <w:rPr>
                <w:b/>
                <w:color w:val="800080"/>
                <w:sz w:val="28"/>
                <w:szCs w:val="28"/>
              </w:rPr>
              <w:t xml:space="preserve"> </w:t>
            </w:r>
            <w:r>
              <w:rPr>
                <w:b/>
                <w:color w:val="800080"/>
                <w:sz w:val="28"/>
                <w:szCs w:val="28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Уравнение.</w:t>
            </w:r>
            <w:r w:rsidRPr="0027676D">
              <w:rPr>
                <w:b/>
                <w:color w:val="800080"/>
                <w:sz w:val="28"/>
                <w:szCs w:val="28"/>
              </w:rPr>
              <w:t xml:space="preserve"> </w:t>
            </w:r>
            <w:r>
              <w:rPr>
                <w:b/>
                <w:color w:val="800080"/>
                <w:sz w:val="28"/>
                <w:szCs w:val="28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Уравнение. Проверка решения уравнения.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Уравнение.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82488D" w:rsidRDefault="00E76F0A" w:rsidP="00E76F0A">
            <w:pPr>
              <w:rPr>
                <w:b/>
                <w:color w:val="0000FF"/>
                <w:sz w:val="28"/>
                <w:szCs w:val="28"/>
              </w:rPr>
            </w:pPr>
            <w:r w:rsidRPr="0082488D">
              <w:rPr>
                <w:b/>
                <w:color w:val="0000FF"/>
                <w:sz w:val="28"/>
                <w:szCs w:val="28"/>
              </w:rPr>
              <w:t xml:space="preserve">Величины </w:t>
            </w:r>
          </w:p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Длина. Сантиметр.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 xml:space="preserve">    13</w:t>
            </w: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Величина. Длина.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Длина. Дециметр.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Длина. Решение задач.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Длина. Решение задач.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Величины. Масса. Килограмм.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76F0A">
            <w:pPr>
              <w:rPr>
                <w:sz w:val="28"/>
                <w:szCs w:val="28"/>
              </w:rPr>
            </w:pP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Сравнение. Сложение и вычитание величин.</w:t>
            </w:r>
            <w:r w:rsidRPr="0027676D">
              <w:rPr>
                <w:b/>
                <w:color w:val="800080"/>
                <w:sz w:val="28"/>
                <w:szCs w:val="28"/>
              </w:rPr>
              <w:t xml:space="preserve"> </w:t>
            </w:r>
            <w:r>
              <w:rPr>
                <w:b/>
                <w:color w:val="800080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Величины. Объём. Литр.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и вычитание величин.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Величины. Решение задач.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E76F0A">
              <w:rPr>
                <w:sz w:val="28"/>
                <w:szCs w:val="28"/>
              </w:rPr>
              <w:t>.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0D7F99" w:rsidRDefault="00E76F0A" w:rsidP="00E76F0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Самостоятельная работа № 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3</w:t>
            </w:r>
            <w:r w:rsidRPr="000D7F99">
              <w:rPr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0D7F99" w:rsidRDefault="00B16023" w:rsidP="00E76F0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Анализ самостоятельной работы.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E76F0A" w:rsidP="00E76F0A">
            <w:pPr>
              <w:rPr>
                <w:sz w:val="28"/>
                <w:szCs w:val="28"/>
              </w:rPr>
            </w:pP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 xml:space="preserve">                       Раздел 4. </w:t>
            </w:r>
          </w:p>
          <w:p w:rsidR="00E76F0A" w:rsidRDefault="00E76F0A" w:rsidP="00E76F0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 xml:space="preserve">               Числа от 10 до 20.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>27</w:t>
            </w: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A20BD0" w:rsidRDefault="00E76F0A" w:rsidP="00E76F0A">
            <w:pPr>
              <w:rPr>
                <w:color w:val="000000"/>
                <w:sz w:val="28"/>
                <w:szCs w:val="28"/>
              </w:rPr>
            </w:pPr>
            <w:r w:rsidRPr="00A20BD0">
              <w:rPr>
                <w:color w:val="000000"/>
                <w:sz w:val="28"/>
                <w:szCs w:val="28"/>
              </w:rPr>
              <w:t>Числа от 10 до 20.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 xml:space="preserve">    </w:t>
            </w: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A20BD0" w:rsidRDefault="00E76F0A" w:rsidP="00E76F0A">
            <w:pPr>
              <w:rPr>
                <w:color w:val="000000"/>
                <w:sz w:val="28"/>
                <w:szCs w:val="28"/>
              </w:rPr>
            </w:pPr>
            <w:r w:rsidRPr="00A20BD0">
              <w:rPr>
                <w:color w:val="000000"/>
                <w:sz w:val="28"/>
                <w:szCs w:val="28"/>
              </w:rPr>
              <w:t>Числа от 10 до 20.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A20BD0" w:rsidRDefault="00E76F0A" w:rsidP="00E76F0A">
            <w:pPr>
              <w:rPr>
                <w:color w:val="000000"/>
                <w:sz w:val="28"/>
                <w:szCs w:val="28"/>
              </w:rPr>
            </w:pPr>
            <w:r w:rsidRPr="00A20BD0">
              <w:rPr>
                <w:color w:val="000000"/>
                <w:sz w:val="28"/>
                <w:szCs w:val="28"/>
              </w:rPr>
              <w:t>Числа от 10 до 20.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Pr="00A70BE2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A20BD0" w:rsidRDefault="00E76F0A" w:rsidP="00E76F0A">
            <w:pPr>
              <w:rPr>
                <w:color w:val="000000"/>
                <w:sz w:val="28"/>
                <w:szCs w:val="28"/>
              </w:rPr>
            </w:pPr>
            <w:r w:rsidRPr="00A20BD0">
              <w:rPr>
                <w:color w:val="000000"/>
                <w:sz w:val="28"/>
                <w:szCs w:val="28"/>
              </w:rPr>
              <w:t>Числа от 10 до 20.</w:t>
            </w:r>
            <w:r w:rsidRPr="0027676D">
              <w:rPr>
                <w:b/>
                <w:color w:val="800080"/>
                <w:sz w:val="28"/>
                <w:szCs w:val="28"/>
              </w:rPr>
              <w:t xml:space="preserve"> </w:t>
            </w:r>
            <w:r>
              <w:rPr>
                <w:b/>
                <w:color w:val="800080"/>
                <w:sz w:val="28"/>
                <w:szCs w:val="28"/>
              </w:rPr>
              <w:t xml:space="preserve">    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Pr="00607CE9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Pr="00A20BD0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сложение.</w:t>
            </w:r>
            <w:r w:rsidR="001E1A8B">
              <w:rPr>
                <w:color w:val="000000"/>
                <w:sz w:val="28"/>
                <w:szCs w:val="28"/>
              </w:rPr>
              <w:t>+2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</w:t>
            </w:r>
            <w:r w:rsidR="001E1A8B">
              <w:rPr>
                <w:color w:val="000000"/>
                <w:sz w:val="28"/>
                <w:szCs w:val="28"/>
              </w:rPr>
              <w:t xml:space="preserve"> +3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</w:t>
            </w:r>
            <w:r w:rsidR="001E1A8B">
              <w:rPr>
                <w:color w:val="000000"/>
                <w:sz w:val="28"/>
                <w:szCs w:val="28"/>
              </w:rPr>
              <w:t xml:space="preserve"> +4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сложение.</w:t>
            </w:r>
            <w:r w:rsidR="001E1A8B">
              <w:rPr>
                <w:color w:val="000000"/>
                <w:sz w:val="28"/>
                <w:szCs w:val="28"/>
              </w:rPr>
              <w:t>+5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сложение.</w:t>
            </w:r>
            <w:r w:rsidR="001E1A8B">
              <w:rPr>
                <w:color w:val="000000"/>
                <w:sz w:val="28"/>
                <w:szCs w:val="28"/>
              </w:rPr>
              <w:t>+6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сложение.</w:t>
            </w:r>
            <w:r w:rsidR="001E1A8B">
              <w:rPr>
                <w:color w:val="000000"/>
                <w:sz w:val="28"/>
                <w:szCs w:val="28"/>
              </w:rPr>
              <w:t>+7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сложение.</w:t>
            </w:r>
            <w:r w:rsidR="001E1A8B">
              <w:rPr>
                <w:color w:val="000000"/>
                <w:sz w:val="28"/>
                <w:szCs w:val="28"/>
              </w:rPr>
              <w:t>+8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105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сложение.</w:t>
            </w:r>
            <w:r w:rsidR="001E1A8B">
              <w:rPr>
                <w:color w:val="000000"/>
                <w:sz w:val="28"/>
                <w:szCs w:val="28"/>
              </w:rPr>
              <w:t>+9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вычитание.</w:t>
            </w:r>
            <w:r w:rsidR="001E1A8B">
              <w:rPr>
                <w:color w:val="000000"/>
                <w:sz w:val="28"/>
                <w:szCs w:val="28"/>
              </w:rPr>
              <w:t>11-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вычитание.</w:t>
            </w:r>
            <w:r w:rsidR="001E1A8B">
              <w:rPr>
                <w:color w:val="000000"/>
                <w:sz w:val="28"/>
                <w:szCs w:val="28"/>
              </w:rPr>
              <w:t>12-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вычитание.</w:t>
            </w:r>
            <w:r w:rsidR="001E1A8B">
              <w:rPr>
                <w:color w:val="000000"/>
                <w:sz w:val="28"/>
                <w:szCs w:val="28"/>
              </w:rPr>
              <w:t>13-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вычитание.</w:t>
            </w:r>
            <w:r w:rsidR="001E1A8B">
              <w:rPr>
                <w:color w:val="000000"/>
                <w:sz w:val="28"/>
                <w:szCs w:val="28"/>
              </w:rPr>
              <w:t>14-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вычитание.</w:t>
            </w:r>
            <w:r w:rsidR="001E1A8B">
              <w:rPr>
                <w:color w:val="000000"/>
                <w:sz w:val="28"/>
                <w:szCs w:val="28"/>
              </w:rPr>
              <w:t>15-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вычитание.</w:t>
            </w:r>
            <w:r w:rsidR="001E1A8B">
              <w:rPr>
                <w:color w:val="000000"/>
                <w:sz w:val="28"/>
                <w:szCs w:val="28"/>
              </w:rPr>
              <w:t>16-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вычитание.</w:t>
            </w:r>
            <w:r w:rsidR="001E1A8B">
              <w:rPr>
                <w:color w:val="000000"/>
                <w:sz w:val="28"/>
                <w:szCs w:val="28"/>
              </w:rPr>
              <w:t>17-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вычитание.</w:t>
            </w:r>
            <w:r w:rsidR="001E1A8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 и вычитание.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 и вычитание.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Табличное сложение и вычитание.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Сложение и вычитание в пределах 20.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Сложение и вычитание в пределах 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C73E1A">
        <w:trPr>
          <w:trHeight w:val="15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Сложение и вычитание в пределах 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E76F0A" w:rsidRPr="005C4943" w:rsidTr="000260BC">
        <w:trPr>
          <w:trHeight w:val="498"/>
        </w:trPr>
        <w:tc>
          <w:tcPr>
            <w:tcW w:w="648" w:type="dxa"/>
          </w:tcPr>
          <w:p w:rsidR="00E76F0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Сложение и вычитание в пределах 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6F0A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F0A" w:rsidRPr="005C4943" w:rsidRDefault="00E76F0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DD77DA" w:rsidRPr="005C4943" w:rsidTr="00C73E1A">
        <w:trPr>
          <w:trHeight w:val="15"/>
        </w:trPr>
        <w:tc>
          <w:tcPr>
            <w:tcW w:w="648" w:type="dxa"/>
          </w:tcPr>
          <w:p w:rsidR="00DD77DA" w:rsidRDefault="00DD77DA" w:rsidP="00E76F0A">
            <w:pPr>
              <w:rPr>
                <w:sz w:val="28"/>
                <w:szCs w:val="28"/>
              </w:rPr>
            </w:pP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Pr="00C120CD" w:rsidRDefault="00DD77DA" w:rsidP="006E7215">
            <w:pPr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изученного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 xml:space="preserve"> в 1-м классе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Default="0004461F" w:rsidP="00E76F0A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DD77DA" w:rsidRPr="005C4943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DD77DA" w:rsidRPr="005C4943" w:rsidTr="00C73E1A">
        <w:trPr>
          <w:trHeight w:val="15"/>
        </w:trPr>
        <w:tc>
          <w:tcPr>
            <w:tcW w:w="648" w:type="dxa"/>
          </w:tcPr>
          <w:p w:rsidR="00DD77D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Pr="00C120CD" w:rsidRDefault="00DD77DA" w:rsidP="006E7215">
            <w:pPr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Сложение и вычитание в пределах 10.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7DA" w:rsidRPr="005C4943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DD77DA" w:rsidRPr="005C4943" w:rsidTr="00C73E1A">
        <w:trPr>
          <w:trHeight w:val="15"/>
        </w:trPr>
        <w:tc>
          <w:tcPr>
            <w:tcW w:w="648" w:type="dxa"/>
          </w:tcPr>
          <w:p w:rsidR="00DD77D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Pr="00C120CD" w:rsidRDefault="00DD77DA" w:rsidP="006E7215">
            <w:pPr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Сложение и вычитание в пределах 10.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7DA" w:rsidRPr="005C4943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DD77DA" w:rsidRPr="005C4943" w:rsidTr="00C73E1A">
        <w:trPr>
          <w:trHeight w:val="15"/>
        </w:trPr>
        <w:tc>
          <w:tcPr>
            <w:tcW w:w="648" w:type="dxa"/>
          </w:tcPr>
          <w:p w:rsidR="00DD77D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Pr="00C120CD" w:rsidRDefault="00DD77DA" w:rsidP="006E7215">
            <w:pPr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Сложение и вычитание в пределах 20.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7DA" w:rsidRPr="005C4943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DD77DA" w:rsidRPr="005C4943" w:rsidTr="00C73E1A">
        <w:trPr>
          <w:trHeight w:val="15"/>
        </w:trPr>
        <w:tc>
          <w:tcPr>
            <w:tcW w:w="648" w:type="dxa"/>
          </w:tcPr>
          <w:p w:rsidR="00DD77D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Pr="000D7F99" w:rsidRDefault="0004461F" w:rsidP="00E76F0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Сложение и вычитание в пределах 20.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7DA" w:rsidRPr="005C4943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DD77DA" w:rsidRPr="005C4943" w:rsidTr="00DD77DA">
        <w:trPr>
          <w:trHeight w:val="484"/>
        </w:trPr>
        <w:tc>
          <w:tcPr>
            <w:tcW w:w="648" w:type="dxa"/>
          </w:tcPr>
          <w:p w:rsidR="00DD77DA" w:rsidRDefault="00DD77DA" w:rsidP="00E76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Pr="00C120CD" w:rsidRDefault="00DD77DA" w:rsidP="006E7215">
            <w:pPr>
              <w:rPr>
                <w:b/>
                <w:i/>
                <w:color w:val="000000"/>
                <w:sz w:val="28"/>
                <w:szCs w:val="28"/>
              </w:rPr>
            </w:pPr>
            <w:r w:rsidRPr="00C120CD">
              <w:rPr>
                <w:b/>
                <w:i/>
                <w:color w:val="000000"/>
                <w:sz w:val="28"/>
                <w:szCs w:val="28"/>
              </w:rPr>
              <w:t>Задачи на нахождение целого или части.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7DA" w:rsidRPr="005C4943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DD77DA" w:rsidRPr="005C4943" w:rsidTr="00C73E1A">
        <w:trPr>
          <w:trHeight w:val="15"/>
        </w:trPr>
        <w:tc>
          <w:tcPr>
            <w:tcW w:w="648" w:type="dxa"/>
          </w:tcPr>
          <w:p w:rsidR="00DD77DA" w:rsidRPr="00E745AA" w:rsidRDefault="0004461F" w:rsidP="00E76F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Pr="00C120CD" w:rsidRDefault="00DD77DA" w:rsidP="006E7215">
            <w:pPr>
              <w:rPr>
                <w:b/>
                <w:i/>
                <w:color w:val="000000"/>
                <w:sz w:val="28"/>
                <w:szCs w:val="28"/>
              </w:rPr>
            </w:pPr>
            <w:r w:rsidRPr="00C120CD">
              <w:rPr>
                <w:b/>
                <w:i/>
                <w:color w:val="000000"/>
                <w:sz w:val="28"/>
                <w:szCs w:val="28"/>
              </w:rPr>
              <w:t>Задачи на нахождение целого или части.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7DA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 xml:space="preserve">    </w:t>
            </w:r>
          </w:p>
        </w:tc>
        <w:tc>
          <w:tcPr>
            <w:tcW w:w="2976" w:type="dxa"/>
          </w:tcPr>
          <w:p w:rsidR="00DD77DA" w:rsidRPr="005C4943" w:rsidRDefault="00DD77DA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04461F" w:rsidRPr="005C4943" w:rsidTr="00C73E1A">
        <w:trPr>
          <w:trHeight w:val="15"/>
        </w:trPr>
        <w:tc>
          <w:tcPr>
            <w:tcW w:w="648" w:type="dxa"/>
          </w:tcPr>
          <w:p w:rsidR="0004461F" w:rsidRPr="00E745AA" w:rsidRDefault="0004461F" w:rsidP="00E76F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04461F" w:rsidRPr="00C120CD" w:rsidRDefault="0004461F" w:rsidP="006E7215">
            <w:pPr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Решение обратных задач.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461F" w:rsidRDefault="0004461F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461F" w:rsidRPr="005C4943" w:rsidRDefault="0004461F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04461F" w:rsidRPr="005C4943" w:rsidTr="00C73E1A">
        <w:trPr>
          <w:trHeight w:val="15"/>
        </w:trPr>
        <w:tc>
          <w:tcPr>
            <w:tcW w:w="648" w:type="dxa"/>
          </w:tcPr>
          <w:p w:rsidR="0004461F" w:rsidRPr="00E745AA" w:rsidRDefault="0004461F" w:rsidP="00E76F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04461F" w:rsidRDefault="0004461F" w:rsidP="0004461F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Итоговая контрольная  работа.</w:t>
            </w:r>
          </w:p>
          <w:p w:rsidR="0004461F" w:rsidRDefault="0004461F" w:rsidP="006E7215">
            <w:pPr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461F" w:rsidRDefault="0004461F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461F" w:rsidRPr="005C4943" w:rsidRDefault="0004461F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04461F" w:rsidRPr="005C4943" w:rsidTr="00C73E1A">
        <w:trPr>
          <w:trHeight w:val="15"/>
        </w:trPr>
        <w:tc>
          <w:tcPr>
            <w:tcW w:w="648" w:type="dxa"/>
          </w:tcPr>
          <w:p w:rsidR="0004461F" w:rsidRPr="00E745AA" w:rsidRDefault="0004461F" w:rsidP="00E76F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04461F" w:rsidRDefault="0004461F" w:rsidP="006E7215">
            <w:pPr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контрольной работы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461F" w:rsidRDefault="0004461F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461F" w:rsidRPr="005C4943" w:rsidRDefault="0004461F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04461F" w:rsidRPr="005C4943" w:rsidTr="00C73E1A">
        <w:trPr>
          <w:trHeight w:val="15"/>
        </w:trPr>
        <w:tc>
          <w:tcPr>
            <w:tcW w:w="648" w:type="dxa"/>
          </w:tcPr>
          <w:p w:rsidR="0004461F" w:rsidRPr="00E745AA" w:rsidRDefault="0004461F" w:rsidP="00E76F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04461F" w:rsidRDefault="0004461F" w:rsidP="006E721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Праздник 5+5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461F" w:rsidRDefault="0004461F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461F" w:rsidRPr="005C4943" w:rsidRDefault="0004461F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  <w:tr w:rsidR="0004461F" w:rsidRPr="005C4943" w:rsidTr="00C73E1A">
        <w:trPr>
          <w:trHeight w:val="15"/>
        </w:trPr>
        <w:tc>
          <w:tcPr>
            <w:tcW w:w="648" w:type="dxa"/>
          </w:tcPr>
          <w:p w:rsidR="0004461F" w:rsidRPr="00E745AA" w:rsidRDefault="0004461F" w:rsidP="00E76F0A">
            <w:pPr>
              <w:rPr>
                <w:sz w:val="16"/>
                <w:szCs w:val="16"/>
              </w:rPr>
            </w:pP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</w:tcPr>
          <w:p w:rsidR="0004461F" w:rsidRPr="00C120CD" w:rsidRDefault="0004461F" w:rsidP="006E7215">
            <w:pPr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461F" w:rsidRDefault="0004461F" w:rsidP="00E76F0A">
            <w:pPr>
              <w:rPr>
                <w:b/>
                <w:color w:val="FF00FF"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>132</w:t>
            </w:r>
          </w:p>
        </w:tc>
        <w:tc>
          <w:tcPr>
            <w:tcW w:w="2976" w:type="dxa"/>
          </w:tcPr>
          <w:p w:rsidR="0004461F" w:rsidRPr="005C4943" w:rsidRDefault="0004461F" w:rsidP="00E76F0A">
            <w:pPr>
              <w:rPr>
                <w:b/>
                <w:color w:val="FF00FF"/>
                <w:sz w:val="28"/>
                <w:szCs w:val="28"/>
              </w:rPr>
            </w:pPr>
          </w:p>
        </w:tc>
      </w:tr>
    </w:tbl>
    <w:p w:rsidR="004246EC" w:rsidRDefault="004246EC"/>
    <w:p w:rsidR="00E76F0A" w:rsidRPr="002B0993" w:rsidRDefault="00E76F0A" w:rsidP="00E76F0A">
      <w:pPr>
        <w:rPr>
          <w:b/>
          <w:sz w:val="28"/>
          <w:szCs w:val="28"/>
        </w:rPr>
      </w:pPr>
      <w:r w:rsidRPr="002B0993">
        <w:rPr>
          <w:sz w:val="28"/>
          <w:szCs w:val="28"/>
        </w:rPr>
        <w:lastRenderedPageBreak/>
        <w:t xml:space="preserve">                                                </w:t>
      </w:r>
      <w:r w:rsidRPr="002B0993">
        <w:rPr>
          <w:b/>
          <w:sz w:val="28"/>
          <w:szCs w:val="28"/>
        </w:rPr>
        <w:t>Используемая литература</w:t>
      </w:r>
    </w:p>
    <w:p w:rsidR="00E76F0A" w:rsidRDefault="00E76F0A" w:rsidP="00E76F0A">
      <w:pPr>
        <w:rPr>
          <w:color w:val="FF0000"/>
          <w:sz w:val="28"/>
          <w:szCs w:val="28"/>
        </w:rPr>
      </w:pPr>
    </w:p>
    <w:p w:rsidR="00E76F0A" w:rsidRDefault="00E76F0A" w:rsidP="00E76F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 Методические рекомендации для учителя «Моя математика» 1 класс Т.Е. Демидова,   </w:t>
      </w:r>
    </w:p>
    <w:p w:rsidR="00E76F0A" w:rsidRPr="000F5F01" w:rsidRDefault="00E76F0A" w:rsidP="00E76F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С.А. Козлова, А.П. </w:t>
      </w:r>
      <w:proofErr w:type="gramStart"/>
      <w:r>
        <w:rPr>
          <w:color w:val="000000"/>
          <w:sz w:val="28"/>
          <w:szCs w:val="28"/>
        </w:rPr>
        <w:t>Тонких</w:t>
      </w:r>
      <w:proofErr w:type="gramEnd"/>
      <w:r>
        <w:rPr>
          <w:color w:val="000000"/>
          <w:sz w:val="28"/>
          <w:szCs w:val="28"/>
        </w:rPr>
        <w:t>. БАЛАСС 2008г.</w:t>
      </w:r>
    </w:p>
    <w:p w:rsidR="00E76F0A" w:rsidRDefault="00E76F0A" w:rsidP="00E76F0A">
      <w:pPr>
        <w:rPr>
          <w:color w:val="000000"/>
          <w:sz w:val="28"/>
          <w:szCs w:val="28"/>
        </w:rPr>
      </w:pPr>
      <w:r w:rsidRPr="005969C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Учебник  в 3-х частях «Моя математика» авторы: Т.Е. Демидова,   </w:t>
      </w:r>
    </w:p>
    <w:p w:rsidR="00E76F0A" w:rsidRDefault="00E76F0A" w:rsidP="00E76F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С.А. Козлова, А.П. </w:t>
      </w:r>
      <w:proofErr w:type="gramStart"/>
      <w:r>
        <w:rPr>
          <w:color w:val="000000"/>
          <w:sz w:val="28"/>
          <w:szCs w:val="28"/>
        </w:rPr>
        <w:t>Тонких</w:t>
      </w:r>
      <w:proofErr w:type="gramEnd"/>
      <w:r>
        <w:rPr>
          <w:color w:val="000000"/>
          <w:sz w:val="28"/>
          <w:szCs w:val="28"/>
        </w:rPr>
        <w:t>. БАЛАСС 2009г.</w:t>
      </w:r>
    </w:p>
    <w:p w:rsidR="00E76F0A" w:rsidRDefault="00E76F0A" w:rsidP="00E76F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5969C5">
        <w:rPr>
          <w:color w:val="000000"/>
          <w:sz w:val="28"/>
          <w:szCs w:val="28"/>
        </w:rPr>
        <w:t>Рабочая тетрадь к учебнику "</w:t>
      </w:r>
      <w:r>
        <w:rPr>
          <w:color w:val="000000"/>
          <w:sz w:val="28"/>
          <w:szCs w:val="28"/>
        </w:rPr>
        <w:t>Моя м</w:t>
      </w:r>
      <w:r w:rsidRPr="005969C5">
        <w:rPr>
          <w:color w:val="000000"/>
          <w:sz w:val="28"/>
          <w:szCs w:val="28"/>
        </w:rPr>
        <w:t>атематик</w:t>
      </w:r>
      <w:r>
        <w:rPr>
          <w:color w:val="000000"/>
          <w:sz w:val="28"/>
          <w:szCs w:val="28"/>
        </w:rPr>
        <w:t xml:space="preserve">а". 1 класс - БАЛАСС Т.Е.Демидова, </w:t>
      </w:r>
    </w:p>
    <w:p w:rsidR="00E76F0A" w:rsidRDefault="00E76F0A" w:rsidP="00E76F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С.А.Козлова,</w:t>
      </w:r>
      <w:r w:rsidRPr="005969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2009г.</w:t>
      </w:r>
    </w:p>
    <w:p w:rsidR="00E76F0A" w:rsidRDefault="00E76F0A" w:rsidP="00E76F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0715C5">
        <w:rPr>
          <w:color w:val="000000"/>
          <w:sz w:val="28"/>
          <w:szCs w:val="28"/>
        </w:rPr>
        <w:t>. Самос</w:t>
      </w:r>
      <w:r>
        <w:rPr>
          <w:color w:val="000000"/>
          <w:sz w:val="28"/>
          <w:szCs w:val="28"/>
        </w:rPr>
        <w:t>тоятельные и контрольные работы  к учебнику «</w:t>
      </w:r>
      <w:r w:rsidRPr="000715C5">
        <w:rPr>
          <w:color w:val="000000"/>
          <w:sz w:val="28"/>
          <w:szCs w:val="28"/>
        </w:rPr>
        <w:t>Моя математика</w:t>
      </w:r>
      <w:r>
        <w:rPr>
          <w:color w:val="000000"/>
          <w:sz w:val="28"/>
          <w:szCs w:val="28"/>
        </w:rPr>
        <w:t>»</w:t>
      </w:r>
      <w:r w:rsidRPr="000715C5">
        <w:rPr>
          <w:color w:val="000000"/>
          <w:sz w:val="28"/>
          <w:szCs w:val="28"/>
        </w:rPr>
        <w:t xml:space="preserve"> 1 класс</w:t>
      </w:r>
    </w:p>
    <w:p w:rsidR="00E76F0A" w:rsidRPr="000715C5" w:rsidRDefault="00E76F0A" w:rsidP="00E76F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С.А. Козлова, А.Г. Рубин</w:t>
      </w:r>
      <w:r w:rsidRPr="000715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БАЛАСС 2009г.</w:t>
      </w:r>
    </w:p>
    <w:p w:rsidR="00E76F0A" w:rsidRDefault="00E76F0A" w:rsidP="00E76F0A"/>
    <w:p w:rsidR="00E76F0A" w:rsidRDefault="00E76F0A" w:rsidP="00E76F0A"/>
    <w:p w:rsidR="00E76F0A" w:rsidRDefault="00E76F0A" w:rsidP="00E76F0A"/>
    <w:p w:rsidR="004246EC" w:rsidRDefault="004246EC"/>
    <w:sectPr w:rsidR="004246EC" w:rsidSect="004246EC">
      <w:pgSz w:w="16838" w:h="11906" w:orient="landscape"/>
      <w:pgMar w:top="720" w:right="53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1820"/>
    <w:multiLevelType w:val="hybridMultilevel"/>
    <w:tmpl w:val="66ECEA4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B5203E1"/>
    <w:multiLevelType w:val="hybridMultilevel"/>
    <w:tmpl w:val="DF82092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A7A5660"/>
    <w:multiLevelType w:val="hybridMultilevel"/>
    <w:tmpl w:val="E39ED38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47F1B57"/>
    <w:multiLevelType w:val="hybridMultilevel"/>
    <w:tmpl w:val="1EFE3BC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DC615B1"/>
    <w:multiLevelType w:val="hybridMultilevel"/>
    <w:tmpl w:val="CFB868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E8960FE"/>
    <w:multiLevelType w:val="hybridMultilevel"/>
    <w:tmpl w:val="5AC0CC0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FEB6856"/>
    <w:multiLevelType w:val="hybridMultilevel"/>
    <w:tmpl w:val="CFFC9D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0B76FFD"/>
    <w:multiLevelType w:val="hybridMultilevel"/>
    <w:tmpl w:val="0762AB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2265AF1"/>
    <w:multiLevelType w:val="hybridMultilevel"/>
    <w:tmpl w:val="435EBB8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5271A84"/>
    <w:multiLevelType w:val="hybridMultilevel"/>
    <w:tmpl w:val="C50E4B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FAB0124"/>
    <w:multiLevelType w:val="hybridMultilevel"/>
    <w:tmpl w:val="C3D8C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11062FC"/>
    <w:multiLevelType w:val="hybridMultilevel"/>
    <w:tmpl w:val="5AA873A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2A16B9A"/>
    <w:multiLevelType w:val="hybridMultilevel"/>
    <w:tmpl w:val="90A0B3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36E0FFB"/>
    <w:multiLevelType w:val="hybridMultilevel"/>
    <w:tmpl w:val="885CC25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73886B58"/>
    <w:multiLevelType w:val="hybridMultilevel"/>
    <w:tmpl w:val="B73628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6CB1E01"/>
    <w:multiLevelType w:val="hybridMultilevel"/>
    <w:tmpl w:val="8124A0D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9ED45FB"/>
    <w:multiLevelType w:val="hybridMultilevel"/>
    <w:tmpl w:val="E9285CD8"/>
    <w:lvl w:ilvl="0" w:tplc="D7BE2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12"/>
  </w:num>
  <w:num w:numId="9">
    <w:abstractNumId w:val="11"/>
  </w:num>
  <w:num w:numId="10">
    <w:abstractNumId w:val="14"/>
  </w:num>
  <w:num w:numId="11">
    <w:abstractNumId w:val="3"/>
  </w:num>
  <w:num w:numId="12">
    <w:abstractNumId w:val="7"/>
  </w:num>
  <w:num w:numId="13">
    <w:abstractNumId w:val="4"/>
  </w:num>
  <w:num w:numId="14">
    <w:abstractNumId w:val="8"/>
  </w:num>
  <w:num w:numId="15">
    <w:abstractNumId w:val="15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5F01"/>
    <w:rsid w:val="00010DEF"/>
    <w:rsid w:val="000260BC"/>
    <w:rsid w:val="0004461F"/>
    <w:rsid w:val="0007568A"/>
    <w:rsid w:val="000F5F01"/>
    <w:rsid w:val="001528BA"/>
    <w:rsid w:val="001645A2"/>
    <w:rsid w:val="001A2D50"/>
    <w:rsid w:val="001E1A8B"/>
    <w:rsid w:val="0022134D"/>
    <w:rsid w:val="00240BC4"/>
    <w:rsid w:val="002B0993"/>
    <w:rsid w:val="002B70AC"/>
    <w:rsid w:val="002D752E"/>
    <w:rsid w:val="003031AA"/>
    <w:rsid w:val="00356024"/>
    <w:rsid w:val="003A0E59"/>
    <w:rsid w:val="003C542D"/>
    <w:rsid w:val="00405CD7"/>
    <w:rsid w:val="004246EC"/>
    <w:rsid w:val="004C4CE1"/>
    <w:rsid w:val="004E2920"/>
    <w:rsid w:val="00522C53"/>
    <w:rsid w:val="005468B7"/>
    <w:rsid w:val="00577A70"/>
    <w:rsid w:val="005D1F85"/>
    <w:rsid w:val="005E28A0"/>
    <w:rsid w:val="00663CD5"/>
    <w:rsid w:val="006E6935"/>
    <w:rsid w:val="006F6D58"/>
    <w:rsid w:val="007072EE"/>
    <w:rsid w:val="00780E8D"/>
    <w:rsid w:val="007C7434"/>
    <w:rsid w:val="00882C46"/>
    <w:rsid w:val="008D5CFC"/>
    <w:rsid w:val="008E6D98"/>
    <w:rsid w:val="008F40A1"/>
    <w:rsid w:val="00942B8A"/>
    <w:rsid w:val="0094410B"/>
    <w:rsid w:val="009909C2"/>
    <w:rsid w:val="009B02E2"/>
    <w:rsid w:val="00A25E3E"/>
    <w:rsid w:val="00A35071"/>
    <w:rsid w:val="00A35E57"/>
    <w:rsid w:val="00A96F78"/>
    <w:rsid w:val="00B16023"/>
    <w:rsid w:val="00B70CCA"/>
    <w:rsid w:val="00BF18C0"/>
    <w:rsid w:val="00C73E1A"/>
    <w:rsid w:val="00C82EDA"/>
    <w:rsid w:val="00D54837"/>
    <w:rsid w:val="00DD77DA"/>
    <w:rsid w:val="00E76F0A"/>
    <w:rsid w:val="00E8299E"/>
    <w:rsid w:val="00EB7A3B"/>
    <w:rsid w:val="00F47424"/>
    <w:rsid w:val="00F60A78"/>
    <w:rsid w:val="00F62BAF"/>
    <w:rsid w:val="00FB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5F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5F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F0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42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semiHidden/>
    <w:rsid w:val="004246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4246E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3">
    <w:name w:val="Заголовок 3+"/>
    <w:basedOn w:val="a"/>
    <w:rsid w:val="00240BC4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9">
    <w:name w:val="Title"/>
    <w:basedOn w:val="a"/>
    <w:link w:val="aa"/>
    <w:qFormat/>
    <w:rsid w:val="00240BC4"/>
    <w:pPr>
      <w:jc w:val="center"/>
    </w:pPr>
    <w:rPr>
      <w:b/>
      <w:bCs/>
    </w:rPr>
  </w:style>
  <w:style w:type="character" w:customStyle="1" w:styleId="aa">
    <w:name w:val="Название Знак"/>
    <w:basedOn w:val="a0"/>
    <w:link w:val="a9"/>
    <w:rsid w:val="00240B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B1B09-68D0-49B4-9EF8-B1C89684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старошешминская школа</Company>
  <LinksUpToDate>false</LinksUpToDate>
  <CharactersWithSpaces>12232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Пименов Александр</dc:creator>
  <cp:keywords/>
  <dc:description/>
  <cp:lastModifiedBy>home</cp:lastModifiedBy>
  <cp:revision>40</cp:revision>
  <cp:lastPrinted>2011-11-22T10:37:00Z</cp:lastPrinted>
  <dcterms:created xsi:type="dcterms:W3CDTF">2010-08-24T06:43:00Z</dcterms:created>
  <dcterms:modified xsi:type="dcterms:W3CDTF">2014-01-25T15:28:00Z</dcterms:modified>
</cp:coreProperties>
</file>